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240" w:rsidRPr="00165753" w:rsidRDefault="005307BC" w:rsidP="00423240">
      <w:pPr>
        <w:jc w:val="center"/>
        <w:rPr>
          <w:sz w:val="28"/>
          <w:szCs w:val="28"/>
        </w:rPr>
      </w:pPr>
      <w:r w:rsidRPr="00165753">
        <w:rPr>
          <w:noProof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-100965</wp:posOffset>
            </wp:positionV>
            <wp:extent cx="600075" cy="638175"/>
            <wp:effectExtent l="19050" t="0" r="9525" b="0"/>
            <wp:wrapNone/>
            <wp:docPr id="4" name="Рисунок 7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Российская Федерация</w:t>
      </w:r>
    </w:p>
    <w:p w:rsidR="00423240" w:rsidRPr="00165753" w:rsidRDefault="00423240" w:rsidP="00423240">
      <w:pPr>
        <w:tabs>
          <w:tab w:val="center" w:pos="4677"/>
          <w:tab w:val="left" w:pos="7846"/>
          <w:tab w:val="left" w:pos="8044"/>
          <w:tab w:val="left" w:pos="8474"/>
        </w:tabs>
        <w:rPr>
          <w:sz w:val="28"/>
          <w:szCs w:val="28"/>
        </w:rPr>
      </w:pPr>
      <w:r w:rsidRPr="00165753">
        <w:rPr>
          <w:b/>
          <w:sz w:val="28"/>
          <w:szCs w:val="28"/>
        </w:rPr>
        <w:tab/>
        <w:t>Иркутская область</w:t>
      </w:r>
      <w:r w:rsidRPr="00165753">
        <w:rPr>
          <w:b/>
          <w:sz w:val="28"/>
          <w:szCs w:val="28"/>
        </w:rPr>
        <w:tab/>
      </w: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Нижнеилимский муниципальный район</w:t>
      </w:r>
    </w:p>
    <w:p w:rsidR="00423240" w:rsidRPr="00165753" w:rsidRDefault="00423240" w:rsidP="00423240">
      <w:pPr>
        <w:pBdr>
          <w:bottom w:val="single" w:sz="12" w:space="1" w:color="auto"/>
        </w:pBdr>
        <w:tabs>
          <w:tab w:val="center" w:pos="4677"/>
          <w:tab w:val="left" w:pos="7415"/>
        </w:tabs>
        <w:rPr>
          <w:sz w:val="28"/>
          <w:szCs w:val="28"/>
        </w:rPr>
      </w:pPr>
      <w:r w:rsidRPr="00165753">
        <w:rPr>
          <w:b/>
          <w:sz w:val="36"/>
          <w:szCs w:val="36"/>
        </w:rPr>
        <w:tab/>
        <w:t>АДМИНИСТРАЦИЯ</w:t>
      </w:r>
      <w:r w:rsidRPr="00165753">
        <w:rPr>
          <w:b/>
          <w:sz w:val="36"/>
          <w:szCs w:val="36"/>
        </w:rPr>
        <w:tab/>
      </w:r>
    </w:p>
    <w:p w:rsidR="00423240" w:rsidRPr="00165753" w:rsidRDefault="00423240" w:rsidP="00423240">
      <w:pPr>
        <w:tabs>
          <w:tab w:val="center" w:pos="4677"/>
          <w:tab w:val="left" w:pos="8143"/>
        </w:tabs>
        <w:rPr>
          <w:sz w:val="28"/>
          <w:szCs w:val="28"/>
        </w:rPr>
      </w:pPr>
      <w:r w:rsidRPr="00165753">
        <w:rPr>
          <w:b/>
          <w:sz w:val="28"/>
          <w:szCs w:val="28"/>
        </w:rPr>
        <w:tab/>
      </w:r>
    </w:p>
    <w:p w:rsidR="00423240" w:rsidRPr="00165753" w:rsidRDefault="00423240" w:rsidP="00423240">
      <w:pPr>
        <w:tabs>
          <w:tab w:val="left" w:pos="1208"/>
          <w:tab w:val="center" w:pos="4677"/>
        </w:tabs>
        <w:rPr>
          <w:b/>
          <w:sz w:val="32"/>
          <w:szCs w:val="32"/>
        </w:rPr>
      </w:pPr>
      <w:r w:rsidRPr="00165753">
        <w:rPr>
          <w:b/>
          <w:sz w:val="28"/>
          <w:szCs w:val="28"/>
        </w:rPr>
        <w:tab/>
      </w:r>
      <w:r w:rsidRPr="00165753">
        <w:rPr>
          <w:b/>
          <w:sz w:val="28"/>
          <w:szCs w:val="28"/>
        </w:rPr>
        <w:tab/>
      </w:r>
      <w:r w:rsidRPr="00165753">
        <w:rPr>
          <w:b/>
          <w:sz w:val="32"/>
          <w:szCs w:val="32"/>
        </w:rPr>
        <w:t>ПОСТАНОВЛЕНИЕ</w:t>
      </w:r>
    </w:p>
    <w:p w:rsidR="00C95BD6" w:rsidRPr="00165753" w:rsidRDefault="00C95BD6" w:rsidP="00423240">
      <w:pPr>
        <w:tabs>
          <w:tab w:val="left" w:pos="1208"/>
          <w:tab w:val="center" w:pos="4677"/>
        </w:tabs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BA03AC">
      <w:pPr>
        <w:tabs>
          <w:tab w:val="left" w:pos="5628"/>
        </w:tabs>
        <w:spacing w:after="70"/>
        <w:rPr>
          <w:sz w:val="28"/>
          <w:szCs w:val="28"/>
        </w:rPr>
      </w:pPr>
      <w:r w:rsidRPr="00165753">
        <w:rPr>
          <w:sz w:val="28"/>
          <w:szCs w:val="28"/>
        </w:rPr>
        <w:t xml:space="preserve">От </w:t>
      </w:r>
      <w:r w:rsidR="007F01E5" w:rsidRPr="00165753">
        <w:rPr>
          <w:sz w:val="28"/>
          <w:szCs w:val="28"/>
        </w:rPr>
        <w:t>_____</w:t>
      </w:r>
      <w:r w:rsidR="002E5D86" w:rsidRPr="00165753">
        <w:rPr>
          <w:sz w:val="28"/>
          <w:szCs w:val="28"/>
        </w:rPr>
        <w:t>_____</w:t>
      </w:r>
      <w:r w:rsidR="007F01E5" w:rsidRPr="00165753">
        <w:rPr>
          <w:sz w:val="28"/>
          <w:szCs w:val="28"/>
        </w:rPr>
        <w:t>__</w:t>
      </w:r>
      <w:r w:rsidRPr="00165753">
        <w:rPr>
          <w:sz w:val="28"/>
          <w:szCs w:val="28"/>
        </w:rPr>
        <w:t xml:space="preserve">№ </w:t>
      </w:r>
      <w:r w:rsidR="007F01E5" w:rsidRPr="00165753">
        <w:rPr>
          <w:sz w:val="28"/>
          <w:szCs w:val="28"/>
        </w:rPr>
        <w:t>_</w:t>
      </w:r>
      <w:r w:rsidR="002E5D86" w:rsidRPr="00165753">
        <w:rPr>
          <w:sz w:val="28"/>
          <w:szCs w:val="28"/>
        </w:rPr>
        <w:t>____</w:t>
      </w:r>
      <w:r w:rsidR="007F01E5" w:rsidRPr="00165753">
        <w:rPr>
          <w:sz w:val="28"/>
          <w:szCs w:val="28"/>
        </w:rPr>
        <w:t>__</w:t>
      </w:r>
      <w:r w:rsidRPr="00165753">
        <w:rPr>
          <w:sz w:val="28"/>
          <w:szCs w:val="28"/>
        </w:rPr>
        <w:tab/>
      </w:r>
    </w:p>
    <w:p w:rsidR="00423240" w:rsidRPr="00165753" w:rsidRDefault="00423240" w:rsidP="00BA03AC">
      <w:pPr>
        <w:spacing w:after="70"/>
        <w:rPr>
          <w:sz w:val="28"/>
          <w:szCs w:val="28"/>
        </w:rPr>
      </w:pPr>
      <w:r w:rsidRPr="00165753">
        <w:rPr>
          <w:sz w:val="28"/>
          <w:szCs w:val="28"/>
        </w:rPr>
        <w:t>г. Железногорск-Илимский</w:t>
      </w:r>
    </w:p>
    <w:p w:rsidR="00423240" w:rsidRPr="00165753" w:rsidRDefault="00423240" w:rsidP="00BA03AC">
      <w:pPr>
        <w:spacing w:after="70"/>
      </w:pP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внесении изменений в муниципальную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программу администрации Нижнеилимского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района «Управление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собственностью» на 2024-2029 годы»,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утвержденную постановлением администрации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Нижнеилимского муниципального района </w:t>
      </w:r>
    </w:p>
    <w:p w:rsidR="00423240" w:rsidRPr="007D17A9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>от 21.12.2023г. № 1068»</w:t>
      </w:r>
    </w:p>
    <w:p w:rsidR="00423240" w:rsidRPr="007D17A9" w:rsidRDefault="00423240" w:rsidP="00BA03AC">
      <w:pPr>
        <w:pStyle w:val="ConsPlusTitle"/>
        <w:widowControl/>
        <w:spacing w:after="70"/>
        <w:rPr>
          <w:sz w:val="28"/>
          <w:szCs w:val="28"/>
        </w:rPr>
      </w:pPr>
    </w:p>
    <w:p w:rsidR="00423240" w:rsidRPr="00165753" w:rsidRDefault="00423240" w:rsidP="00BA03AC">
      <w:pPr>
        <w:spacing w:after="70"/>
        <w:ind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AF77BE" w:rsidRPr="00165753">
        <w:rPr>
          <w:sz w:val="28"/>
          <w:szCs w:val="28"/>
        </w:rPr>
        <w:t xml:space="preserve"> Федеральным </w:t>
      </w:r>
      <w:r w:rsidR="00A6451C" w:rsidRPr="00165753">
        <w:rPr>
          <w:sz w:val="28"/>
          <w:szCs w:val="28"/>
        </w:rPr>
        <w:t xml:space="preserve">законом от 28.06.2014 № 172-ФЗ </w:t>
      </w:r>
      <w:r w:rsidR="00AF77BE" w:rsidRPr="00165753">
        <w:rPr>
          <w:sz w:val="28"/>
          <w:szCs w:val="28"/>
        </w:rPr>
        <w:t xml:space="preserve">«О стратегическом планировании в Российской Федерации», </w:t>
      </w:r>
      <w:r w:rsidRPr="00165753">
        <w:rPr>
          <w:sz w:val="28"/>
          <w:szCs w:val="28"/>
        </w:rPr>
        <w:t>Феде</w:t>
      </w:r>
      <w:r w:rsidR="00237B87" w:rsidRPr="00165753">
        <w:rPr>
          <w:sz w:val="28"/>
          <w:szCs w:val="28"/>
        </w:rPr>
        <w:t xml:space="preserve">ральным законом от 06.10.2003 </w:t>
      </w:r>
      <w:r w:rsidRPr="00165753">
        <w:rPr>
          <w:sz w:val="28"/>
          <w:szCs w:val="28"/>
        </w:rPr>
        <w:t xml:space="preserve"> № 131-ФЗ «Об общих принципах организации местного самоуправ</w:t>
      </w:r>
      <w:r w:rsidR="005B4A08" w:rsidRPr="00165753">
        <w:rPr>
          <w:sz w:val="28"/>
          <w:szCs w:val="28"/>
        </w:rPr>
        <w:t>ления в Российской Федерации»,</w:t>
      </w:r>
      <w:r w:rsidR="00033CF3" w:rsidRPr="00033CF3">
        <w:rPr>
          <w:sz w:val="28"/>
          <w:szCs w:val="28"/>
        </w:rPr>
        <w:t xml:space="preserve"> </w:t>
      </w:r>
      <w:r w:rsidR="00033CF3" w:rsidRPr="00165753">
        <w:rPr>
          <w:sz w:val="28"/>
          <w:szCs w:val="28"/>
        </w:rPr>
        <w:t xml:space="preserve">Федеральным законом от </w:t>
      </w:r>
      <w:r w:rsidR="00033CF3">
        <w:rPr>
          <w:sz w:val="28"/>
          <w:szCs w:val="28"/>
        </w:rPr>
        <w:t>20</w:t>
      </w:r>
      <w:r w:rsidR="00033CF3" w:rsidRPr="00165753">
        <w:rPr>
          <w:sz w:val="28"/>
          <w:szCs w:val="28"/>
        </w:rPr>
        <w:t>.</w:t>
      </w:r>
      <w:r w:rsidR="00033CF3">
        <w:rPr>
          <w:sz w:val="28"/>
          <w:szCs w:val="28"/>
        </w:rPr>
        <w:t>03</w:t>
      </w:r>
      <w:r w:rsidR="00033CF3" w:rsidRPr="00165753">
        <w:rPr>
          <w:sz w:val="28"/>
          <w:szCs w:val="28"/>
        </w:rPr>
        <w:t>.20</w:t>
      </w:r>
      <w:r w:rsidR="00033CF3">
        <w:rPr>
          <w:sz w:val="28"/>
          <w:szCs w:val="28"/>
        </w:rPr>
        <w:t>25</w:t>
      </w:r>
      <w:r w:rsidR="00033CF3" w:rsidRPr="00165753">
        <w:rPr>
          <w:sz w:val="28"/>
          <w:szCs w:val="28"/>
        </w:rPr>
        <w:t xml:space="preserve">  № </w:t>
      </w:r>
      <w:r w:rsidR="00033CF3">
        <w:rPr>
          <w:sz w:val="28"/>
          <w:szCs w:val="28"/>
        </w:rPr>
        <w:t>33</w:t>
      </w:r>
      <w:r w:rsidR="00033CF3" w:rsidRPr="0016575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033CF3">
        <w:rPr>
          <w:sz w:val="28"/>
          <w:szCs w:val="28"/>
        </w:rPr>
        <w:t>единой системе публичной власти</w:t>
      </w:r>
      <w:r w:rsidR="00033CF3" w:rsidRPr="00165753">
        <w:rPr>
          <w:sz w:val="28"/>
          <w:szCs w:val="28"/>
        </w:rPr>
        <w:t>»</w:t>
      </w:r>
      <w:r w:rsidR="00033CF3">
        <w:rPr>
          <w:sz w:val="28"/>
          <w:szCs w:val="28"/>
        </w:rPr>
        <w:t>, Законом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5B4A08" w:rsidRPr="00165753">
        <w:rPr>
          <w:sz w:val="28"/>
          <w:szCs w:val="28"/>
        </w:rPr>
        <w:t xml:space="preserve"> </w:t>
      </w:r>
      <w:r w:rsidR="006F0813" w:rsidRPr="00165753">
        <w:rPr>
          <w:sz w:val="28"/>
          <w:szCs w:val="28"/>
        </w:rPr>
        <w:t>п</w:t>
      </w:r>
      <w:r w:rsidRPr="00165753">
        <w:rPr>
          <w:sz w:val="28"/>
          <w:szCs w:val="28"/>
        </w:rPr>
        <w:t>остановлением администрации Нижнеилимского муниципального района от 23.10.2013 г. № 1728 «Об утверждении Порядка разработки, реализации и оценки эффективности реализации муниципальных программ администрации Нижнеилимского муниципального района», руководствуясь Уставом муниципального образования «Нижнеилимский район», администрация Нижнеилимского муниципального района</w:t>
      </w:r>
    </w:p>
    <w:p w:rsidR="00D54A98" w:rsidRPr="00165753" w:rsidRDefault="00D54A98" w:rsidP="00BA03AC">
      <w:pPr>
        <w:spacing w:after="70"/>
        <w:jc w:val="both"/>
        <w:rPr>
          <w:sz w:val="28"/>
          <w:szCs w:val="28"/>
        </w:rPr>
      </w:pPr>
    </w:p>
    <w:p w:rsidR="00423240" w:rsidRPr="00165753" w:rsidRDefault="00423240" w:rsidP="00BA03AC">
      <w:pPr>
        <w:spacing w:after="70"/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ПОСТАНОВЛЯЕТ:</w:t>
      </w:r>
    </w:p>
    <w:p w:rsidR="00DA575E" w:rsidRPr="00165753" w:rsidRDefault="00DA575E" w:rsidP="00BA03AC">
      <w:pPr>
        <w:spacing w:after="70"/>
        <w:jc w:val="center"/>
        <w:rPr>
          <w:b/>
          <w:sz w:val="28"/>
          <w:szCs w:val="28"/>
        </w:rPr>
      </w:pPr>
    </w:p>
    <w:p w:rsidR="001E3DFD" w:rsidRPr="00DD2736" w:rsidRDefault="00865C84" w:rsidP="00BA03AC">
      <w:pPr>
        <w:pStyle w:val="ConsPlusTitle"/>
        <w:widowControl/>
        <w:numPr>
          <w:ilvl w:val="0"/>
          <w:numId w:val="1"/>
        </w:numPr>
        <w:spacing w:after="70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C84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65C84">
        <w:rPr>
          <w:rFonts w:ascii="Times New Roman" w:hAnsi="Times New Roman" w:cs="Times New Roman"/>
          <w:b w:val="0"/>
          <w:sz w:val="28"/>
          <w:szCs w:val="28"/>
        </w:rPr>
        <w:tab/>
        <w:t xml:space="preserve">Внести следующие изменения в муниципальную программу администрации Нижнеилимского муниципального района «Управление муниципальной собственностью на 2024-2029 годы», утвержденную </w:t>
      </w:r>
      <w:r w:rsidRPr="00865C84">
        <w:rPr>
          <w:rFonts w:ascii="Times New Roman" w:hAnsi="Times New Roman" w:cs="Times New Roman"/>
          <w:b w:val="0"/>
          <w:sz w:val="28"/>
          <w:szCs w:val="28"/>
        </w:rPr>
        <w:lastRenderedPageBreak/>
        <w:t>постановлением администрации Нижнеилимского муниципального района                        № 1068 от 21.12.2023г. (далее - муниципальная программа)</w:t>
      </w:r>
      <w:r w:rsidR="008A261B" w:rsidRPr="00DD273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82E1D" w:rsidRPr="00165753" w:rsidRDefault="00741626" w:rsidP="00BA03AC">
      <w:pPr>
        <w:pStyle w:val="ConsPlusTitle"/>
        <w:widowControl/>
        <w:numPr>
          <w:ilvl w:val="1"/>
          <w:numId w:val="1"/>
        </w:numPr>
        <w:spacing w:after="7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753">
        <w:rPr>
          <w:rFonts w:ascii="Times New Roman" w:hAnsi="Times New Roman" w:cs="Times New Roman"/>
          <w:b w:val="0"/>
          <w:sz w:val="28"/>
          <w:szCs w:val="28"/>
        </w:rPr>
        <w:t>Главу</w:t>
      </w:r>
      <w:r w:rsidR="00A82E1D" w:rsidRPr="00165753">
        <w:rPr>
          <w:rFonts w:ascii="Times New Roman" w:hAnsi="Times New Roman" w:cs="Times New Roman"/>
          <w:b w:val="0"/>
          <w:sz w:val="28"/>
          <w:szCs w:val="28"/>
        </w:rPr>
        <w:t xml:space="preserve"> 1 «Паспорт муниципальной программы» </w:t>
      </w:r>
      <w:r w:rsidR="00DD2736">
        <w:rPr>
          <w:rFonts w:ascii="Times New Roman" w:hAnsi="Times New Roman" w:cs="Times New Roman"/>
          <w:b w:val="0"/>
          <w:sz w:val="28"/>
          <w:szCs w:val="28"/>
        </w:rPr>
        <w:t>изложить в следующей</w:t>
      </w:r>
      <w:r w:rsidR="00A82E1D" w:rsidRPr="00165753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:rsidR="00A32B6E" w:rsidRPr="00165753" w:rsidRDefault="00741626" w:rsidP="00741626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Глава 1. Паспорт муниципальной программы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240"/>
        <w:gridCol w:w="6594"/>
      </w:tblGrid>
      <w:tr w:rsidR="00EB4A55" w:rsidRPr="00EB4A55" w:rsidTr="00A45617">
        <w:trPr>
          <w:trHeight w:val="360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ind w:left="126"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Наименование характеристик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Содержание характеристик муниципальной программы</w:t>
            </w:r>
          </w:p>
        </w:tc>
      </w:tr>
      <w:tr w:rsidR="00EB4A55" w:rsidRPr="00EB4A55" w:rsidTr="00A45617">
        <w:trPr>
          <w:trHeight w:val="31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ind w:left="126"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EB4A55" w:rsidRPr="00EB4A55" w:rsidTr="00A45617">
        <w:trPr>
          <w:trHeight w:val="315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Правовое основание разработки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343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Бюджетный кодекс Российской Федерации от 31.07.1998 № 145-ФЗ; 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Федеральный закон от 28.06.2014 г. № 172-ФЗ «О стратегическом планировании в Российской Федерации»;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120" w:hanging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Устав муниципального образования «Нижнеилимский район»;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120" w:hanging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Решение Думы Нижнеилимского муниципального района от 25.10.2018г. № 359 «Об утверждении Стратегии социально-экономического развития муниципального образования «Нижнеилимский район» до 2030 года».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Решение Думы Нижнеилимского муниципального района от 25.04.2019 года № 411 «Об утверждении Положения о порядке управления и распоряжения имуществом, находящимся в муниципальной собственности муниципального образования «Нижнеилимский район»;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Решение Думы Нижнеилимского муниципального района от 27.12.2018 года № 376 «Об утверждении Положения о Департаменте по управлению муниципальным имуществом администрации Нижнеилимского муниципального района».</w:t>
            </w:r>
          </w:p>
        </w:tc>
      </w:tr>
      <w:tr w:rsidR="00EB4A55" w:rsidRPr="00EB4A55" w:rsidTr="00A45617">
        <w:trPr>
          <w:trHeight w:val="28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Департамент по управлению муниципальным имуществом администрации Нижнеилимского муниципального района (далее – ДУМИ)</w:t>
            </w:r>
          </w:p>
        </w:tc>
      </w:tr>
      <w:tr w:rsidR="00EB4A55" w:rsidRPr="00EB4A55" w:rsidTr="00A45617">
        <w:trPr>
          <w:trHeight w:val="31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Управление строительства и архитектуры администрации Нижнеилимского муниципального района</w:t>
            </w:r>
          </w:p>
        </w:tc>
      </w:tr>
      <w:tr w:rsidR="00EB4A55" w:rsidRPr="00EB4A55" w:rsidTr="00A45617">
        <w:trPr>
          <w:trHeight w:val="330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Участники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B4A55" w:rsidRPr="00EB4A55" w:rsidTr="00A45617">
        <w:trPr>
          <w:trHeight w:val="1412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Цель муниципальной программы 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1. Повышение эффективности управления и распоряжения муниципальным имуществом и земельными участками, находящимися </w:t>
            </w:r>
            <w:proofErr w:type="gramStart"/>
            <w:r w:rsidRPr="00EB4A55">
              <w:rPr>
                <w:sz w:val="28"/>
                <w:szCs w:val="28"/>
                <w:lang w:eastAsia="ar-SA"/>
              </w:rPr>
              <w:t>в</w:t>
            </w:r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муниципальной</w:t>
            </w:r>
            <w:r w:rsidR="000C5870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собственности</w:t>
            </w:r>
            <w:proofErr w:type="gramEnd"/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и государственная собственность на которые не разграничена, на территории Нижнеилимского муниципального района</w:t>
            </w:r>
          </w:p>
        </w:tc>
      </w:tr>
      <w:tr w:rsidR="00EB4A55" w:rsidRPr="00EB4A55" w:rsidTr="00A45617">
        <w:trPr>
          <w:trHeight w:val="2117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6594" w:type="dxa"/>
            <w:vAlign w:val="center"/>
          </w:tcPr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1. Исполнение полномочий в области имущественных отношений.</w:t>
            </w:r>
          </w:p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2. Исполнение полномочий в области земельных отношений.</w:t>
            </w:r>
          </w:p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3. Совершенствование управления и распоряжения муниципальной собственностью муниципального образования «Нижнеилимский район».</w:t>
            </w:r>
          </w:p>
        </w:tc>
      </w:tr>
      <w:tr w:rsidR="00EB4A55" w:rsidRPr="00EB4A55" w:rsidTr="00A45617">
        <w:trPr>
          <w:trHeight w:val="25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Подпрограммы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«Управление имуществом»;</w:t>
            </w:r>
          </w:p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«Управление земельными ресурсами»;</w:t>
            </w:r>
          </w:p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«Обеспечение реализации муниципальной программы </w:t>
            </w:r>
            <w:r w:rsidRPr="00EB4A55">
              <w:rPr>
                <w:sz w:val="28"/>
                <w:szCs w:val="28"/>
                <w:lang w:eastAsia="ar-SA"/>
              </w:rPr>
              <w:t>«Управление муниципальной собственностью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».</w:t>
            </w:r>
          </w:p>
        </w:tc>
      </w:tr>
      <w:tr w:rsidR="00EB4A55" w:rsidRPr="00EB4A55" w:rsidTr="00A45617">
        <w:trPr>
          <w:trHeight w:val="1357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2024- 2029 годы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B4A55" w:rsidRPr="00EB4A55" w:rsidTr="00A45617">
        <w:trPr>
          <w:trHeight w:val="165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Финансирование муниципальной программы осуществляется за счет средств налоговых и неналоговых доходов бюджета района, безвозмездных поступлений от других бюджетов бюджетной системы Российской Федерации.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1) Общий объем финансирования муниципальной программы на 2024-2029 годы составляет </w:t>
            </w:r>
            <w:r w:rsidR="007640EE">
              <w:rPr>
                <w:b/>
                <w:sz w:val="28"/>
                <w:szCs w:val="28"/>
                <w:lang w:eastAsia="ar-SA"/>
              </w:rPr>
              <w:t>1</w:t>
            </w:r>
            <w:r w:rsidR="000D1A61">
              <w:rPr>
                <w:b/>
                <w:sz w:val="28"/>
                <w:szCs w:val="28"/>
                <w:lang w:eastAsia="ar-SA"/>
              </w:rPr>
              <w:t>3</w:t>
            </w:r>
            <w:r w:rsidR="000C5870">
              <w:rPr>
                <w:b/>
                <w:sz w:val="28"/>
                <w:szCs w:val="28"/>
                <w:lang w:eastAsia="ar-SA"/>
              </w:rPr>
              <w:t>2 749,7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sz w:val="28"/>
                <w:szCs w:val="28"/>
                <w:lang w:eastAsia="ar-SA"/>
              </w:rPr>
              <w:t>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2</w:t>
            </w:r>
            <w:r w:rsidR="00BC7A97">
              <w:rPr>
                <w:sz w:val="28"/>
                <w:szCs w:val="28"/>
                <w:lang w:eastAsia="ar-SA"/>
              </w:rPr>
              <w:t>7 615,7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3</w:t>
            </w:r>
            <w:r w:rsidR="000C5870">
              <w:rPr>
                <w:sz w:val="28"/>
                <w:szCs w:val="28"/>
                <w:lang w:eastAsia="ar-SA"/>
              </w:rPr>
              <w:t>4 014,0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17 780,0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>2) по подпрограммам: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lastRenderedPageBreak/>
              <w:t xml:space="preserve">2.1. Подпрограмма «Управление имуществом» - </w:t>
            </w:r>
            <w:r w:rsidR="000C5870">
              <w:rPr>
                <w:b/>
                <w:sz w:val="28"/>
                <w:szCs w:val="28"/>
                <w:lang w:eastAsia="ar-SA"/>
              </w:rPr>
              <w:t>19 279,0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7</w:t>
            </w:r>
            <w:r w:rsidR="00BC7A97">
              <w:rPr>
                <w:sz w:val="28"/>
                <w:szCs w:val="28"/>
                <w:lang w:eastAsia="ar-SA"/>
              </w:rPr>
              <w:t> 831,6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C5870">
              <w:rPr>
                <w:sz w:val="28"/>
                <w:szCs w:val="28"/>
                <w:lang w:eastAsia="ar-SA"/>
              </w:rPr>
              <w:t>8 647,4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700,0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2.2. Подпрограмма «Управление земельными                                                                      </w:t>
            </w:r>
            <w:r w:rsidRPr="000D1A61">
              <w:rPr>
                <w:b/>
                <w:sz w:val="28"/>
                <w:szCs w:val="28"/>
                <w:lang w:eastAsia="ar-SA"/>
              </w:rPr>
              <w:t xml:space="preserve">ресурсами» - </w:t>
            </w:r>
            <w:r w:rsidR="000C5870">
              <w:rPr>
                <w:b/>
                <w:sz w:val="28"/>
                <w:szCs w:val="28"/>
                <w:lang w:eastAsia="ar-SA"/>
              </w:rPr>
              <w:t>545,8</w:t>
            </w:r>
            <w:r w:rsidRPr="000D1A61">
              <w:rPr>
                <w:b/>
                <w:color w:val="000000"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3</w:t>
            </w:r>
            <w:r w:rsidR="00BC7A97">
              <w:rPr>
                <w:sz w:val="28"/>
                <w:szCs w:val="28"/>
                <w:lang w:eastAsia="ar-SA"/>
              </w:rPr>
              <w:t>8</w:t>
            </w:r>
            <w:r w:rsidRPr="00EB4A55">
              <w:rPr>
                <w:sz w:val="28"/>
                <w:szCs w:val="28"/>
                <w:lang w:eastAsia="ar-SA"/>
              </w:rPr>
              <w:t>3,</w:t>
            </w:r>
            <w:r w:rsidR="00BC7A97">
              <w:rPr>
                <w:sz w:val="28"/>
                <w:szCs w:val="28"/>
                <w:lang w:eastAsia="ar-SA"/>
              </w:rPr>
              <w:t>3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1</w:t>
            </w:r>
            <w:r w:rsidR="000C5870">
              <w:rPr>
                <w:sz w:val="28"/>
                <w:szCs w:val="28"/>
                <w:lang w:eastAsia="ar-SA"/>
              </w:rPr>
              <w:t>6</w:t>
            </w:r>
            <w:r w:rsidR="000D1A61">
              <w:rPr>
                <w:sz w:val="28"/>
                <w:szCs w:val="28"/>
                <w:lang w:eastAsia="ar-SA"/>
              </w:rPr>
              <w:t>2,5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2.3. Подпрограмма «Обеспечение реализации муниципальной программы </w:t>
            </w:r>
            <w:r w:rsidRPr="00EB4A55">
              <w:rPr>
                <w:b/>
                <w:sz w:val="28"/>
                <w:szCs w:val="28"/>
                <w:lang w:eastAsia="ar-SA"/>
              </w:rPr>
              <w:t>«Управление муниципальной собственностью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» 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- </w:t>
            </w:r>
            <w:r w:rsidR="00E17670">
              <w:rPr>
                <w:b/>
                <w:sz w:val="28"/>
                <w:szCs w:val="28"/>
                <w:lang w:eastAsia="ar-SA"/>
              </w:rPr>
              <w:t>11</w:t>
            </w:r>
            <w:r w:rsidR="000C5870">
              <w:rPr>
                <w:b/>
                <w:sz w:val="28"/>
                <w:szCs w:val="28"/>
                <w:lang w:eastAsia="ar-SA"/>
              </w:rPr>
              <w:t>2</w:t>
            </w:r>
            <w:r w:rsidR="00E17670">
              <w:rPr>
                <w:b/>
                <w:sz w:val="28"/>
                <w:szCs w:val="28"/>
                <w:lang w:eastAsia="ar-SA"/>
              </w:rPr>
              <w:t> 9</w:t>
            </w:r>
            <w:r w:rsidR="000C5870">
              <w:rPr>
                <w:b/>
                <w:sz w:val="28"/>
                <w:szCs w:val="28"/>
                <w:lang w:eastAsia="ar-SA"/>
              </w:rPr>
              <w:t>24</w:t>
            </w:r>
            <w:r w:rsidR="00E17670">
              <w:rPr>
                <w:b/>
                <w:sz w:val="28"/>
                <w:szCs w:val="28"/>
                <w:lang w:eastAsia="ar-SA"/>
              </w:rPr>
              <w:t>,</w:t>
            </w:r>
            <w:r w:rsidR="000C5870">
              <w:rPr>
                <w:b/>
                <w:sz w:val="28"/>
                <w:szCs w:val="28"/>
                <w:lang w:eastAsia="ar-SA"/>
              </w:rPr>
              <w:t>9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 тыс. рублей,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19</w:t>
            </w:r>
            <w:r w:rsidR="00BC7A97">
              <w:rPr>
                <w:sz w:val="28"/>
                <w:szCs w:val="28"/>
                <w:lang w:eastAsia="ar-SA"/>
              </w:rPr>
              <w:t> 400,8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156C98">
              <w:rPr>
                <w:sz w:val="28"/>
                <w:szCs w:val="28"/>
                <w:lang w:eastAsia="ar-SA"/>
              </w:rPr>
              <w:t>2</w:t>
            </w:r>
            <w:r w:rsidR="000C5870">
              <w:rPr>
                <w:sz w:val="28"/>
                <w:szCs w:val="28"/>
                <w:lang w:eastAsia="ar-SA"/>
              </w:rPr>
              <w:t>5 204,1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17 080,0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Pr="00EB4A55">
              <w:rPr>
                <w:b/>
                <w:sz w:val="28"/>
                <w:szCs w:val="28"/>
                <w:lang w:eastAsia="ar-SA"/>
              </w:rPr>
              <w:t>1</w:t>
            </w:r>
            <w:r w:rsidR="00E17670">
              <w:rPr>
                <w:b/>
                <w:sz w:val="28"/>
                <w:szCs w:val="28"/>
                <w:lang w:eastAsia="ar-SA"/>
              </w:rPr>
              <w:t>3</w:t>
            </w:r>
            <w:r w:rsidR="000C5870">
              <w:rPr>
                <w:b/>
                <w:sz w:val="28"/>
                <w:szCs w:val="28"/>
                <w:lang w:eastAsia="ar-SA"/>
              </w:rPr>
              <w:t>2 345,7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sz w:val="28"/>
                <w:szCs w:val="28"/>
                <w:lang w:eastAsia="ar-SA"/>
              </w:rPr>
              <w:t>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а) 2024 год – </w:t>
            </w:r>
            <w:r w:rsidR="00156C98">
              <w:rPr>
                <w:sz w:val="28"/>
                <w:szCs w:val="28"/>
                <w:lang w:eastAsia="ar-SA"/>
              </w:rPr>
              <w:t>2</w:t>
            </w:r>
            <w:r w:rsidR="00E234A9">
              <w:rPr>
                <w:sz w:val="28"/>
                <w:szCs w:val="28"/>
                <w:lang w:eastAsia="ar-SA"/>
              </w:rPr>
              <w:t>7 211,7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E17670">
              <w:rPr>
                <w:sz w:val="28"/>
                <w:szCs w:val="28"/>
                <w:lang w:eastAsia="ar-SA"/>
              </w:rPr>
              <w:t>3</w:t>
            </w:r>
            <w:r w:rsidR="000C5870">
              <w:rPr>
                <w:sz w:val="28"/>
                <w:szCs w:val="28"/>
                <w:lang w:eastAsia="ar-SA"/>
              </w:rPr>
              <w:t>4 014,0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17 780,0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За счет средств безвозмездных поступлений от других бюджетов бюджетной системы Российской Федерации – </w:t>
            </w:r>
            <w:r w:rsidRPr="00EB4A55">
              <w:rPr>
                <w:b/>
                <w:sz w:val="28"/>
                <w:szCs w:val="28"/>
                <w:lang w:eastAsia="ar-SA"/>
              </w:rPr>
              <w:t>404,0 тыс.</w:t>
            </w:r>
            <w:r w:rsidR="00E234A9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b/>
                <w:sz w:val="28"/>
                <w:szCs w:val="28"/>
                <w:lang w:eastAsia="ar-SA"/>
              </w:rPr>
              <w:t>руб</w:t>
            </w:r>
            <w:r w:rsidRPr="00EB4A55">
              <w:rPr>
                <w:sz w:val="28"/>
                <w:szCs w:val="28"/>
                <w:lang w:eastAsia="ar-SA"/>
              </w:rPr>
              <w:t>.,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404,0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б) 2025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в) 2026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Объемы финансирования муниципальной программы ежегодно уточняются при формировании бюджета Нижнеилимского муниципального района на соответствующий финансовый год, исходя из возможностей бюджета района и затрат, необходимых для реализации программы.</w:t>
            </w:r>
          </w:p>
        </w:tc>
      </w:tr>
      <w:tr w:rsidR="00EB4A55" w:rsidRPr="00EB4A55" w:rsidTr="00A45617">
        <w:trPr>
          <w:trHeight w:val="142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Ожидаемые 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результаты реализации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1. Увеличить число объектов недвижимого имущества, находящихся в реестре муниципальной собственности</w:t>
            </w:r>
            <w:r w:rsidRPr="00EB4A55">
              <w:rPr>
                <w:sz w:val="28"/>
                <w:szCs w:val="28"/>
                <w:lang w:eastAsia="ar-SA"/>
              </w:rPr>
              <w:t xml:space="preserve"> 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, с зарегистрированным правом муниципальной собственности.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2. Увеличить количество земельных участков, поставленных на государственный кадастровый учет, с зарегистрированным правом муниципальной собственности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3. Обеспечить сохранность муниципального имущества, исполнить обязанности по его содержанию в технически исправном и безопасном состоянии согласно его целевому назначению.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4. Обеспечить пополнение доходной части бюджета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 от использования и реализации муниципального имущества и земельных участков, сократить размер просроченной дебиторской задолженности в бюджет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5. Обеспечить экономию финансовых средств бюджета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 по результатам проведения закупок конкурентным способом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</w:tbl>
    <w:p w:rsidR="00777E9E" w:rsidRDefault="00777E9E" w:rsidP="005661DB">
      <w:pPr>
        <w:rPr>
          <w:b/>
          <w:sz w:val="28"/>
          <w:szCs w:val="28"/>
        </w:rPr>
      </w:pPr>
    </w:p>
    <w:p w:rsidR="00A32B6E" w:rsidRDefault="001E3DFD" w:rsidP="001E3DFD">
      <w:pPr>
        <w:shd w:val="clear" w:color="auto" w:fill="FFFFFF"/>
        <w:ind w:right="48"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>1.</w:t>
      </w:r>
      <w:r w:rsidR="00741626" w:rsidRPr="00165753">
        <w:rPr>
          <w:sz w:val="28"/>
          <w:szCs w:val="28"/>
        </w:rPr>
        <w:t>2</w:t>
      </w:r>
      <w:r w:rsidRPr="00165753">
        <w:rPr>
          <w:sz w:val="28"/>
          <w:szCs w:val="28"/>
        </w:rPr>
        <w:t xml:space="preserve">. </w:t>
      </w:r>
      <w:r w:rsidR="00EA2F29" w:rsidRPr="00881A50">
        <w:rPr>
          <w:sz w:val="28"/>
          <w:szCs w:val="28"/>
        </w:rPr>
        <w:t>Главу</w:t>
      </w:r>
      <w:r w:rsidRPr="00881A50">
        <w:rPr>
          <w:sz w:val="28"/>
          <w:szCs w:val="28"/>
        </w:rPr>
        <w:t xml:space="preserve"> 4 «</w:t>
      </w:r>
      <w:r w:rsidR="00881A50" w:rsidRPr="00881A50">
        <w:rPr>
          <w:bCs/>
          <w:spacing w:val="-9"/>
          <w:sz w:val="28"/>
          <w:szCs w:val="28"/>
          <w:lang w:eastAsia="ar-SA"/>
        </w:rPr>
        <w:t>Объем и источники финансирования муниципальной программы</w:t>
      </w:r>
      <w:r w:rsidRPr="00881A50">
        <w:rPr>
          <w:sz w:val="28"/>
          <w:szCs w:val="28"/>
        </w:rPr>
        <w:t xml:space="preserve">» читать в </w:t>
      </w:r>
      <w:r w:rsidR="003106E6" w:rsidRPr="00881A50">
        <w:rPr>
          <w:sz w:val="28"/>
          <w:szCs w:val="28"/>
        </w:rPr>
        <w:t>следующей</w:t>
      </w:r>
      <w:r w:rsidRPr="00881A50">
        <w:rPr>
          <w:sz w:val="28"/>
          <w:szCs w:val="28"/>
        </w:rPr>
        <w:t xml:space="preserve"> редакции:</w:t>
      </w:r>
    </w:p>
    <w:p w:rsidR="000675EB" w:rsidRDefault="000675EB" w:rsidP="001E3DFD">
      <w:pPr>
        <w:shd w:val="clear" w:color="auto" w:fill="FFFFFF"/>
        <w:ind w:right="48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75EB">
        <w:rPr>
          <w:b/>
          <w:sz w:val="28"/>
          <w:szCs w:val="28"/>
        </w:rPr>
        <w:t xml:space="preserve">Глава 4. </w:t>
      </w:r>
      <w:r w:rsidRPr="000675EB">
        <w:rPr>
          <w:b/>
          <w:bCs/>
          <w:spacing w:val="-9"/>
          <w:sz w:val="28"/>
          <w:szCs w:val="28"/>
          <w:lang w:eastAsia="ar-SA"/>
        </w:rPr>
        <w:t>Объем и источники финансирования муниципальной программы</w:t>
      </w:r>
    </w:p>
    <w:p w:rsidR="000675EB" w:rsidRDefault="00881A50" w:rsidP="000675E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  <w:lang w:eastAsia="ar-SA"/>
        </w:rPr>
      </w:pPr>
      <w:r w:rsidRPr="00881A50">
        <w:rPr>
          <w:sz w:val="28"/>
          <w:szCs w:val="28"/>
          <w:lang w:eastAsia="ar-SA"/>
        </w:rPr>
        <w:lastRenderedPageBreak/>
        <w:t>Финансирование муниципальной программы осуществляется за счет средств налоговых и неналоговых доходов бюджета муниципального образования «Нижнеилимский район», безвозмездных поступлений от других бюджетов и бюджетной системы Российской Федерации.</w:t>
      </w:r>
    </w:p>
    <w:p w:rsidR="00881A50" w:rsidRPr="000675EB" w:rsidRDefault="00881A50" w:rsidP="000675E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  <w:lang w:eastAsia="ar-SA"/>
        </w:rPr>
      </w:pPr>
      <w:r w:rsidRPr="00881A50">
        <w:rPr>
          <w:spacing w:val="-1"/>
          <w:sz w:val="28"/>
          <w:szCs w:val="28"/>
          <w:lang w:eastAsia="ar-SA"/>
        </w:rPr>
        <w:t xml:space="preserve">Общий объем финансирования муниципальной программы составляет </w:t>
      </w:r>
      <w:r w:rsidRPr="00801FA9">
        <w:rPr>
          <w:sz w:val="28"/>
          <w:szCs w:val="28"/>
          <w:lang w:eastAsia="ar-SA"/>
        </w:rPr>
        <w:t>1</w:t>
      </w:r>
      <w:r w:rsidR="007F4F5C">
        <w:rPr>
          <w:sz w:val="28"/>
          <w:szCs w:val="28"/>
          <w:lang w:eastAsia="ar-SA"/>
        </w:rPr>
        <w:t>34 621,3</w:t>
      </w:r>
      <w:r w:rsidRPr="00801FA9">
        <w:rPr>
          <w:sz w:val="28"/>
          <w:szCs w:val="28"/>
          <w:lang w:eastAsia="ar-SA"/>
        </w:rPr>
        <w:t xml:space="preserve"> тыс. рублей</w:t>
      </w:r>
      <w:r w:rsidRPr="00881A50">
        <w:rPr>
          <w:sz w:val="28"/>
          <w:szCs w:val="28"/>
          <w:lang w:eastAsia="ar-SA"/>
        </w:rPr>
        <w:t>. Объемы бюджетных ассигнований будут уточняться ежегодно при составлении бюджета муниципального образования «Нижнеилимский район» на очередной финансовый год и плановые периоды и в процессе исполнения бюджета муниципального образования «Нижнеилимский район». Распределение объема финансирования Программы по годам, источникам финансирования и Подпрограммам представлено в Таблице 1.</w:t>
      </w:r>
    </w:p>
    <w:p w:rsidR="00881A50" w:rsidRPr="00881A50" w:rsidRDefault="00881A50" w:rsidP="00881A50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</w:p>
    <w:p w:rsidR="00881A50" w:rsidRPr="00881A50" w:rsidRDefault="00881A50" w:rsidP="00881A50">
      <w:pPr>
        <w:shd w:val="clear" w:color="auto" w:fill="FFFFFF"/>
        <w:suppressAutoHyphens/>
        <w:ind w:right="48"/>
        <w:jc w:val="right"/>
        <w:rPr>
          <w:sz w:val="28"/>
          <w:szCs w:val="28"/>
          <w:lang w:eastAsia="ar-SA"/>
        </w:rPr>
      </w:pPr>
      <w:r w:rsidRPr="00881A50">
        <w:rPr>
          <w:sz w:val="28"/>
          <w:szCs w:val="28"/>
          <w:lang w:eastAsia="ar-SA"/>
        </w:rPr>
        <w:t>Таблица 1</w:t>
      </w:r>
    </w:p>
    <w:tbl>
      <w:tblPr>
        <w:tblW w:w="9492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994"/>
        <w:gridCol w:w="851"/>
        <w:gridCol w:w="850"/>
        <w:gridCol w:w="850"/>
        <w:gridCol w:w="851"/>
        <w:gridCol w:w="850"/>
        <w:gridCol w:w="850"/>
      </w:tblGrid>
      <w:tr w:rsidR="00881A50" w:rsidRPr="00881A50" w:rsidTr="00867A17">
        <w:trPr>
          <w:trHeight w:val="165"/>
        </w:trPr>
        <w:tc>
          <w:tcPr>
            <w:tcW w:w="3396" w:type="dxa"/>
            <w:vMerge w:val="restart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Источник финансирования</w:t>
            </w:r>
          </w:p>
        </w:tc>
        <w:tc>
          <w:tcPr>
            <w:tcW w:w="6096" w:type="dxa"/>
            <w:gridSpan w:val="7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Объем финансирования, тыс. рублей</w:t>
            </w:r>
          </w:p>
        </w:tc>
      </w:tr>
      <w:tr w:rsidR="00881A50" w:rsidRPr="00881A50" w:rsidTr="00867A17">
        <w:trPr>
          <w:trHeight w:val="210"/>
        </w:trPr>
        <w:tc>
          <w:tcPr>
            <w:tcW w:w="3396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994" w:type="dxa"/>
            <w:vMerge w:val="restart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за весь период реализации </w:t>
            </w:r>
            <w:proofErr w:type="spellStart"/>
            <w:proofErr w:type="gramStart"/>
            <w:r w:rsidRPr="00881A50">
              <w:rPr>
                <w:sz w:val="16"/>
                <w:szCs w:val="16"/>
                <w:lang w:eastAsia="ar-SA"/>
              </w:rPr>
              <w:t>муници-пальной</w:t>
            </w:r>
            <w:proofErr w:type="spellEnd"/>
            <w:proofErr w:type="gramEnd"/>
            <w:r w:rsidRPr="00881A50">
              <w:rPr>
                <w:sz w:val="16"/>
                <w:szCs w:val="16"/>
                <w:lang w:eastAsia="ar-SA"/>
              </w:rPr>
              <w:t xml:space="preserve"> программы</w:t>
            </w:r>
          </w:p>
        </w:tc>
        <w:tc>
          <w:tcPr>
            <w:tcW w:w="5102" w:type="dxa"/>
            <w:gridSpan w:val="6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 по годам</w:t>
            </w:r>
          </w:p>
        </w:tc>
      </w:tr>
      <w:tr w:rsidR="00881A50" w:rsidRPr="00881A50" w:rsidTr="00867A17">
        <w:trPr>
          <w:trHeight w:val="868"/>
        </w:trPr>
        <w:tc>
          <w:tcPr>
            <w:tcW w:w="3396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994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2024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2025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2026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2027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2028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2029 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881A50" w:rsidRPr="00881A50" w:rsidTr="00867A17">
        <w:trPr>
          <w:trHeight w:val="255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4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8</w:t>
            </w:r>
          </w:p>
        </w:tc>
      </w:tr>
      <w:tr w:rsidR="00881A50" w:rsidRPr="00881A50" w:rsidTr="00867A17">
        <w:trPr>
          <w:trHeight w:val="255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Муниципальная программа «Управление муниципальной собственностью» на 2024-2029 годы.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Всего, </w:t>
            </w:r>
          </w:p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94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3</w:t>
            </w:r>
            <w:r w:rsidR="000C5870">
              <w:rPr>
                <w:sz w:val="16"/>
                <w:szCs w:val="16"/>
                <w:lang w:eastAsia="ar-SA"/>
              </w:rPr>
              <w:t>2 749,7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27</w:t>
            </w:r>
            <w:r w:rsidR="00E234A9">
              <w:rPr>
                <w:sz w:val="16"/>
                <w:szCs w:val="16"/>
                <w:lang w:eastAsia="ar-SA"/>
              </w:rPr>
              <w:t> 615,7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="000C5870">
              <w:rPr>
                <w:sz w:val="16"/>
                <w:szCs w:val="16"/>
                <w:lang w:eastAsia="ar-SA"/>
              </w:rPr>
              <w:t>4 014,0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3</w:t>
            </w:r>
            <w:r w:rsidR="000C5870">
              <w:rPr>
                <w:sz w:val="16"/>
                <w:szCs w:val="16"/>
                <w:lang w:eastAsia="ar-SA"/>
              </w:rPr>
              <w:t>2 345,7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E234A9">
              <w:rPr>
                <w:sz w:val="16"/>
                <w:szCs w:val="16"/>
                <w:lang w:eastAsia="ar-SA"/>
              </w:rPr>
              <w:t>7 211,7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="000C5870">
              <w:rPr>
                <w:sz w:val="16"/>
                <w:szCs w:val="16"/>
                <w:lang w:eastAsia="ar-SA"/>
              </w:rPr>
              <w:t>4 014,0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4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  <w:tr w:rsidR="00881A50" w:rsidRPr="00881A50" w:rsidTr="00867A17">
        <w:trPr>
          <w:trHeight w:val="180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1 «Управление имуществом»</w:t>
            </w:r>
          </w:p>
        </w:tc>
      </w:tr>
      <w:tr w:rsidR="00881A50" w:rsidRPr="00881A50" w:rsidTr="00867A17">
        <w:trPr>
          <w:trHeight w:val="96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0C587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19 279,0</w:t>
            </w:r>
          </w:p>
        </w:tc>
        <w:tc>
          <w:tcPr>
            <w:tcW w:w="851" w:type="dxa"/>
            <w:vAlign w:val="center"/>
          </w:tcPr>
          <w:p w:rsidR="00881A50" w:rsidRPr="00881A50" w:rsidRDefault="004D664B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="00E234A9">
              <w:rPr>
                <w:sz w:val="16"/>
                <w:szCs w:val="16"/>
                <w:lang w:eastAsia="ar-SA"/>
              </w:rPr>
              <w:t> 831,6</w:t>
            </w:r>
          </w:p>
        </w:tc>
        <w:tc>
          <w:tcPr>
            <w:tcW w:w="850" w:type="dxa"/>
            <w:vAlign w:val="center"/>
          </w:tcPr>
          <w:p w:rsidR="00881A50" w:rsidRPr="00881A50" w:rsidRDefault="000C587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8 647,4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</w:tr>
      <w:tr w:rsidR="00881A50" w:rsidRPr="00881A50" w:rsidTr="00867A17">
        <w:trPr>
          <w:trHeight w:val="96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2 «Управление земельными ресурсами»</w:t>
            </w:r>
          </w:p>
        </w:tc>
      </w:tr>
      <w:tr w:rsidR="00881A50" w:rsidRPr="00881A50" w:rsidTr="00867A17">
        <w:trPr>
          <w:trHeight w:val="96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0C587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545,8</w:t>
            </w:r>
          </w:p>
        </w:tc>
        <w:tc>
          <w:tcPr>
            <w:tcW w:w="851" w:type="dxa"/>
            <w:vAlign w:val="center"/>
          </w:tcPr>
          <w:p w:rsidR="00881A50" w:rsidRPr="00881A50" w:rsidRDefault="004D664B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="00E234A9">
              <w:rPr>
                <w:sz w:val="16"/>
                <w:szCs w:val="16"/>
                <w:lang w:eastAsia="ar-SA"/>
              </w:rPr>
              <w:t>8</w:t>
            </w:r>
            <w:r>
              <w:rPr>
                <w:sz w:val="16"/>
                <w:szCs w:val="16"/>
                <w:lang w:eastAsia="ar-SA"/>
              </w:rPr>
              <w:t>3,</w:t>
            </w:r>
            <w:r w:rsidR="00E234A9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0C5870">
              <w:rPr>
                <w:sz w:val="16"/>
                <w:szCs w:val="16"/>
                <w:lang w:eastAsia="ar-SA"/>
              </w:rPr>
              <w:t>6</w:t>
            </w:r>
            <w:r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  <w:tr w:rsidR="00881A50" w:rsidRPr="00881A50" w:rsidTr="00867A17">
        <w:trPr>
          <w:trHeight w:val="96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3 «Обеспечение муниципальной программы «Управление муниципальной собственностью»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Всего, </w:t>
            </w:r>
          </w:p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1</w:t>
            </w:r>
            <w:r w:rsidR="000C5870">
              <w:rPr>
                <w:sz w:val="16"/>
                <w:szCs w:val="16"/>
                <w:lang w:eastAsia="ar-SA"/>
              </w:rPr>
              <w:t>2 924,9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4D664B">
              <w:rPr>
                <w:sz w:val="16"/>
                <w:szCs w:val="16"/>
                <w:lang w:eastAsia="ar-SA"/>
              </w:rPr>
              <w:t>9</w:t>
            </w:r>
            <w:r w:rsidR="00E234A9">
              <w:rPr>
                <w:sz w:val="16"/>
                <w:szCs w:val="16"/>
                <w:lang w:eastAsia="ar-SA"/>
              </w:rPr>
              <w:t> 400,8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0C5870">
              <w:rPr>
                <w:sz w:val="16"/>
                <w:szCs w:val="16"/>
                <w:lang w:eastAsia="ar-SA"/>
              </w:rPr>
              <w:t>5 204,1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1</w:t>
            </w:r>
            <w:r w:rsidR="000C5870">
              <w:rPr>
                <w:sz w:val="16"/>
                <w:szCs w:val="16"/>
                <w:lang w:eastAsia="ar-SA"/>
              </w:rPr>
              <w:t>2 520,9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4D664B">
              <w:rPr>
                <w:sz w:val="16"/>
                <w:szCs w:val="16"/>
                <w:lang w:eastAsia="ar-SA"/>
              </w:rPr>
              <w:t>8</w:t>
            </w:r>
            <w:r w:rsidR="00E234A9">
              <w:rPr>
                <w:sz w:val="16"/>
                <w:szCs w:val="16"/>
                <w:lang w:eastAsia="ar-SA"/>
              </w:rPr>
              <w:t> 996,8</w:t>
            </w:r>
          </w:p>
        </w:tc>
        <w:tc>
          <w:tcPr>
            <w:tcW w:w="850" w:type="dxa"/>
            <w:vAlign w:val="center"/>
          </w:tcPr>
          <w:p w:rsidR="00881A50" w:rsidRPr="00881A50" w:rsidRDefault="000C587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25 204,1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4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</w:tbl>
    <w:p w:rsidR="00A05438" w:rsidRDefault="00A05438" w:rsidP="00A05438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5AD9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915AD9">
        <w:rPr>
          <w:rFonts w:ascii="Times New Roman" w:hAnsi="Times New Roman" w:cs="Times New Roman"/>
          <w:b w:val="0"/>
          <w:sz w:val="28"/>
          <w:szCs w:val="28"/>
        </w:rPr>
        <w:t>. Пункт 8 «Объем и источники финан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сирования подпрограммы»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раздела 1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Паспорт подпрограммы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«Управление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имуществом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 xml:space="preserve"> главы 7 «Подпрограммы муниципальной программы «Управление муниципальным имуществом»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читать в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A05438" w:rsidRPr="00824B48" w:rsidTr="00A05438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CF0323" w:rsidRPr="00824B48" w:rsidTr="00A05438">
        <w:trPr>
          <w:trHeight w:val="165"/>
        </w:trPr>
        <w:tc>
          <w:tcPr>
            <w:tcW w:w="594" w:type="dxa"/>
          </w:tcPr>
          <w:p w:rsidR="00CF0323" w:rsidRPr="001675B4" w:rsidRDefault="00CF0323" w:rsidP="00CF0323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CF0323" w:rsidRPr="001675B4" w:rsidRDefault="00CF0323" w:rsidP="00CF0323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CF0323" w:rsidRPr="00CF0323" w:rsidRDefault="00CF0323" w:rsidP="00CF0323">
            <w:pPr>
              <w:jc w:val="both"/>
              <w:rPr>
                <w:color w:val="000000"/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1) Общий объем финансирования подпрограммы «Управление имуществом» -</w:t>
            </w:r>
            <w:r w:rsidR="000C5870">
              <w:rPr>
                <w:sz w:val="28"/>
                <w:szCs w:val="28"/>
              </w:rPr>
              <w:t xml:space="preserve"> 19 279,0</w:t>
            </w:r>
            <w:r w:rsidRPr="00CF0323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color w:val="000000"/>
                <w:sz w:val="28"/>
                <w:szCs w:val="28"/>
              </w:rPr>
              <w:t>2) по годам реализации: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а) 2024 год – </w:t>
            </w:r>
            <w:r w:rsidR="005E3878">
              <w:rPr>
                <w:sz w:val="28"/>
                <w:szCs w:val="28"/>
              </w:rPr>
              <w:t>7</w:t>
            </w:r>
            <w:r w:rsidR="00E234A9">
              <w:rPr>
                <w:sz w:val="28"/>
                <w:szCs w:val="28"/>
              </w:rPr>
              <w:t> 831,6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б) 2025 год –</w:t>
            </w:r>
            <w:r w:rsidR="00D92A6C">
              <w:rPr>
                <w:sz w:val="28"/>
                <w:szCs w:val="28"/>
              </w:rPr>
              <w:t xml:space="preserve"> </w:t>
            </w:r>
            <w:r w:rsidR="000C5870">
              <w:rPr>
                <w:sz w:val="28"/>
                <w:szCs w:val="28"/>
              </w:rPr>
              <w:t>8 647,4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в) 2026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г) 2027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д) 2028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lastRenderedPageBreak/>
              <w:t xml:space="preserve">е) 2029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рублей.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3) по источникам финансирования:</w:t>
            </w:r>
          </w:p>
          <w:p w:rsidR="00CF0323" w:rsidRPr="001675B4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За счет средств налоговых и неналоговых доходов бюджета района – </w:t>
            </w:r>
            <w:r w:rsidR="000C5870">
              <w:rPr>
                <w:sz w:val="28"/>
                <w:szCs w:val="28"/>
              </w:rPr>
              <w:t>19 279,0</w:t>
            </w:r>
            <w:r w:rsidRPr="00CF0323">
              <w:rPr>
                <w:color w:val="000000"/>
                <w:sz w:val="28"/>
                <w:szCs w:val="28"/>
              </w:rPr>
              <w:t xml:space="preserve"> тыс. рублей.</w:t>
            </w:r>
          </w:p>
        </w:tc>
      </w:tr>
    </w:tbl>
    <w:p w:rsidR="00303F8F" w:rsidRDefault="00303F8F" w:rsidP="00303F8F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4B4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1.4. </w:t>
      </w:r>
      <w:r w:rsidRPr="00915AD9">
        <w:rPr>
          <w:rFonts w:ascii="Times New Roman" w:hAnsi="Times New Roman" w:cs="Times New Roman"/>
          <w:b w:val="0"/>
          <w:sz w:val="28"/>
          <w:szCs w:val="28"/>
        </w:rPr>
        <w:t>Пункт 8 «Объем и источники финан</w:t>
      </w:r>
      <w:r>
        <w:rPr>
          <w:rFonts w:ascii="Times New Roman" w:hAnsi="Times New Roman" w:cs="Times New Roman"/>
          <w:b w:val="0"/>
          <w:sz w:val="28"/>
          <w:szCs w:val="28"/>
        </w:rPr>
        <w:t>сирования подпрограммы» раздела 1 «Паспорт подпрограммы 2 «Управление земельными ресурсами» главы 7 «Подпрограммы муниципальной программы «Управление муниципальным имуществом» читать в следующей редакции: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303F8F" w:rsidRPr="00824B48" w:rsidTr="00AC25F8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303F8F" w:rsidRPr="00824B48" w:rsidTr="00AC25F8">
        <w:trPr>
          <w:trHeight w:val="165"/>
        </w:trPr>
        <w:tc>
          <w:tcPr>
            <w:tcW w:w="594" w:type="dxa"/>
          </w:tcPr>
          <w:p w:rsidR="00303F8F" w:rsidRPr="001675B4" w:rsidRDefault="00303F8F" w:rsidP="00AC25F8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303F8F" w:rsidRPr="001675B4" w:rsidRDefault="00303F8F" w:rsidP="00AC25F8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1) Общий объем финансирования подпрограммы «Управление земельными ресурсами» - </w:t>
            </w:r>
            <w:r w:rsidR="000C5870">
              <w:rPr>
                <w:sz w:val="28"/>
                <w:szCs w:val="28"/>
                <w:lang w:eastAsia="ar-SA"/>
              </w:rPr>
              <w:t>545,8</w:t>
            </w: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 тыс. рублей.</w:t>
            </w:r>
          </w:p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>2) по годам реализации: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а) 2024 год – </w:t>
            </w:r>
            <w:r>
              <w:rPr>
                <w:sz w:val="28"/>
                <w:szCs w:val="28"/>
                <w:lang w:eastAsia="ar-SA"/>
              </w:rPr>
              <w:t>383,3</w:t>
            </w:r>
            <w:r w:rsidRPr="00CF0323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б) 2025 год – </w:t>
            </w:r>
            <w:r w:rsidR="007F4F5C">
              <w:rPr>
                <w:sz w:val="28"/>
                <w:szCs w:val="28"/>
                <w:lang w:eastAsia="ar-SA"/>
              </w:rPr>
              <w:t>1</w:t>
            </w:r>
            <w:r w:rsidR="000C5870">
              <w:rPr>
                <w:sz w:val="28"/>
                <w:szCs w:val="28"/>
                <w:lang w:eastAsia="ar-SA"/>
              </w:rPr>
              <w:t>6</w:t>
            </w:r>
            <w:r w:rsidR="007F4F5C">
              <w:rPr>
                <w:sz w:val="28"/>
                <w:szCs w:val="28"/>
                <w:lang w:eastAsia="ar-SA"/>
              </w:rPr>
              <w:t>2,5</w:t>
            </w:r>
            <w:r w:rsidRPr="00CF0323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303F8F" w:rsidRPr="001675B4" w:rsidRDefault="00303F8F" w:rsidP="00AC25F8">
            <w:pPr>
              <w:jc w:val="both"/>
              <w:rPr>
                <w:sz w:val="28"/>
                <w:szCs w:val="28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="00283952">
              <w:rPr>
                <w:color w:val="000000"/>
                <w:sz w:val="28"/>
                <w:szCs w:val="28"/>
                <w:lang w:eastAsia="ar-SA"/>
              </w:rPr>
              <w:t>545,8</w:t>
            </w: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 тыс. рублей.</w:t>
            </w:r>
          </w:p>
        </w:tc>
      </w:tr>
    </w:tbl>
    <w:p w:rsidR="00B21647" w:rsidRDefault="00B21647" w:rsidP="00D21704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323" w:rsidRDefault="00B21647" w:rsidP="00D21704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1.5. </w:t>
      </w:r>
      <w:r w:rsidR="00CF0323" w:rsidRPr="00915AD9">
        <w:rPr>
          <w:rFonts w:ascii="Times New Roman" w:hAnsi="Times New Roman" w:cs="Times New Roman"/>
          <w:b w:val="0"/>
          <w:sz w:val="28"/>
          <w:szCs w:val="28"/>
        </w:rPr>
        <w:t xml:space="preserve">Пункт 8 «Объем </w:t>
      </w:r>
      <w:r w:rsidR="00CF0323" w:rsidRPr="00A608D9">
        <w:rPr>
          <w:rFonts w:ascii="Times New Roman" w:hAnsi="Times New Roman" w:cs="Times New Roman"/>
          <w:b w:val="0"/>
          <w:sz w:val="28"/>
          <w:szCs w:val="28"/>
        </w:rPr>
        <w:t>и источники финансирования подпрограммы» раздела 1 «Паспорт подпрограммы 3 «</w:t>
      </w:r>
      <w:r w:rsidR="00A608D9" w:rsidRPr="00A608D9">
        <w:rPr>
          <w:rFonts w:ascii="Times New Roman" w:hAnsi="Times New Roman" w:cs="Times New Roman"/>
          <w:b w:val="0"/>
          <w:sz w:val="28"/>
          <w:szCs w:val="28"/>
          <w:lang w:eastAsia="ar-SA"/>
        </w:rPr>
        <w:t>«Обеспечение реализации муниципальной программы «Управление муниципальной собственностью»</w:t>
      </w:r>
      <w:r w:rsidR="00CF0323" w:rsidRPr="00A608D9">
        <w:rPr>
          <w:rFonts w:ascii="Times New Roman" w:hAnsi="Times New Roman" w:cs="Times New Roman"/>
          <w:b w:val="0"/>
          <w:sz w:val="28"/>
          <w:szCs w:val="28"/>
        </w:rPr>
        <w:t>» главы 7 «Подпрограммы муниципальной программы «Управление муниципальным имуществом» читать в следующей редакции</w:t>
      </w:r>
      <w:r w:rsidR="00CF0323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CF0323" w:rsidRPr="00824B48" w:rsidTr="00867A17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CF0323" w:rsidRPr="00824B48" w:rsidTr="00867A17">
        <w:trPr>
          <w:trHeight w:val="165"/>
        </w:trPr>
        <w:tc>
          <w:tcPr>
            <w:tcW w:w="594" w:type="dxa"/>
          </w:tcPr>
          <w:p w:rsidR="00CF0323" w:rsidRPr="001675B4" w:rsidRDefault="00CF0323" w:rsidP="00867A17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CF0323" w:rsidRPr="001675B4" w:rsidRDefault="00CF0323" w:rsidP="00867A17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1) Общий объем финансирования подпрограммы </w:t>
            </w:r>
            <w:bookmarkStart w:id="0" w:name="_Hlk168396060"/>
            <w:r w:rsidRPr="00A608D9">
              <w:rPr>
                <w:sz w:val="28"/>
                <w:szCs w:val="28"/>
                <w:lang w:eastAsia="ar-SA"/>
              </w:rPr>
              <w:t>«Обеспечение реализации муниципальной программы «Управление муниципальной собственностью»</w:t>
            </w:r>
            <w:bookmarkEnd w:id="0"/>
            <w:r w:rsidRPr="00A608D9">
              <w:rPr>
                <w:sz w:val="28"/>
                <w:szCs w:val="28"/>
                <w:lang w:eastAsia="ar-SA"/>
              </w:rPr>
              <w:t xml:space="preserve"> - </w:t>
            </w:r>
            <w:r w:rsidR="007F4F5C">
              <w:rPr>
                <w:sz w:val="28"/>
                <w:szCs w:val="28"/>
                <w:lang w:eastAsia="ar-SA"/>
              </w:rPr>
              <w:t>11</w:t>
            </w:r>
            <w:r w:rsidR="00283952">
              <w:rPr>
                <w:sz w:val="28"/>
                <w:szCs w:val="28"/>
                <w:lang w:eastAsia="ar-SA"/>
              </w:rPr>
              <w:t>2</w:t>
            </w:r>
            <w:r w:rsidR="007F4F5C">
              <w:rPr>
                <w:sz w:val="28"/>
                <w:szCs w:val="28"/>
                <w:lang w:eastAsia="ar-SA"/>
              </w:rPr>
              <w:t> 9</w:t>
            </w:r>
            <w:r w:rsidR="00283952">
              <w:rPr>
                <w:sz w:val="28"/>
                <w:szCs w:val="28"/>
                <w:lang w:eastAsia="ar-SA"/>
              </w:rPr>
              <w:t>24</w:t>
            </w:r>
            <w:r w:rsidR="007F4F5C">
              <w:rPr>
                <w:sz w:val="28"/>
                <w:szCs w:val="28"/>
                <w:lang w:eastAsia="ar-SA"/>
              </w:rPr>
              <w:t>,</w:t>
            </w:r>
            <w:r w:rsidR="00283952">
              <w:rPr>
                <w:sz w:val="28"/>
                <w:szCs w:val="28"/>
                <w:lang w:eastAsia="ar-SA"/>
              </w:rPr>
              <w:t>9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 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2)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а) 2024 год – </w:t>
            </w:r>
            <w:r w:rsidR="00801FA9">
              <w:rPr>
                <w:sz w:val="28"/>
                <w:szCs w:val="28"/>
                <w:lang w:eastAsia="ar-SA"/>
              </w:rPr>
              <w:t>1</w:t>
            </w:r>
            <w:r w:rsidR="005E3878">
              <w:rPr>
                <w:sz w:val="28"/>
                <w:szCs w:val="28"/>
                <w:lang w:eastAsia="ar-SA"/>
              </w:rPr>
              <w:t>9</w:t>
            </w:r>
            <w:r w:rsidR="00303F8F">
              <w:rPr>
                <w:sz w:val="28"/>
                <w:szCs w:val="28"/>
                <w:lang w:eastAsia="ar-SA"/>
              </w:rPr>
              <w:t> 400,8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б) 2025 год – </w:t>
            </w:r>
            <w:r w:rsidR="00945162">
              <w:rPr>
                <w:sz w:val="28"/>
                <w:szCs w:val="28"/>
                <w:lang w:eastAsia="ar-SA"/>
              </w:rPr>
              <w:t>2</w:t>
            </w:r>
            <w:r w:rsidR="00283952">
              <w:rPr>
                <w:sz w:val="28"/>
                <w:szCs w:val="28"/>
                <w:lang w:eastAsia="ar-SA"/>
              </w:rPr>
              <w:t>5 204,1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lastRenderedPageBreak/>
              <w:t>в) 2026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="007F4F5C">
              <w:rPr>
                <w:sz w:val="28"/>
                <w:szCs w:val="28"/>
                <w:lang w:eastAsia="ar-SA"/>
              </w:rPr>
              <w:t>11</w:t>
            </w:r>
            <w:r w:rsidR="00283952">
              <w:rPr>
                <w:sz w:val="28"/>
                <w:szCs w:val="28"/>
                <w:lang w:eastAsia="ar-SA"/>
              </w:rPr>
              <w:t>2</w:t>
            </w:r>
            <w:r w:rsidR="007F4F5C">
              <w:rPr>
                <w:sz w:val="28"/>
                <w:szCs w:val="28"/>
                <w:lang w:eastAsia="ar-SA"/>
              </w:rPr>
              <w:t> 5</w:t>
            </w:r>
            <w:r w:rsidR="00283952">
              <w:rPr>
                <w:sz w:val="28"/>
                <w:szCs w:val="28"/>
                <w:lang w:eastAsia="ar-SA"/>
              </w:rPr>
              <w:t>20</w:t>
            </w:r>
            <w:r w:rsidR="007F4F5C">
              <w:rPr>
                <w:sz w:val="28"/>
                <w:szCs w:val="28"/>
                <w:lang w:eastAsia="ar-SA"/>
              </w:rPr>
              <w:t>,</w:t>
            </w:r>
            <w:r w:rsidR="00283952">
              <w:rPr>
                <w:sz w:val="28"/>
                <w:szCs w:val="28"/>
                <w:lang w:eastAsia="ar-SA"/>
              </w:rPr>
              <w:t>9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рублей, в том числе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а) 2024 год – 1</w:t>
            </w:r>
            <w:r w:rsidR="005E3878">
              <w:rPr>
                <w:sz w:val="28"/>
                <w:szCs w:val="28"/>
                <w:lang w:eastAsia="ar-SA"/>
              </w:rPr>
              <w:t>8</w:t>
            </w:r>
            <w:r w:rsidR="00303F8F">
              <w:rPr>
                <w:sz w:val="28"/>
                <w:szCs w:val="28"/>
                <w:lang w:eastAsia="ar-SA"/>
              </w:rPr>
              <w:t> 996,8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б) 2025 год – </w:t>
            </w:r>
            <w:r w:rsidR="00E02E4E">
              <w:rPr>
                <w:sz w:val="28"/>
                <w:szCs w:val="28"/>
                <w:lang w:eastAsia="ar-SA"/>
              </w:rPr>
              <w:t>2</w:t>
            </w:r>
            <w:r w:rsidR="00283952">
              <w:rPr>
                <w:sz w:val="28"/>
                <w:szCs w:val="28"/>
                <w:lang w:eastAsia="ar-SA"/>
              </w:rPr>
              <w:t>5 204,1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За счет средств безвозмездных поступлений от других бюджетов бюджетной системы Российской Федерации – </w:t>
            </w:r>
            <w:r w:rsidR="00801FA9">
              <w:rPr>
                <w:sz w:val="28"/>
                <w:szCs w:val="28"/>
                <w:lang w:eastAsia="ar-SA"/>
              </w:rPr>
              <w:t>404,0</w:t>
            </w:r>
            <w:r w:rsidRPr="00A608D9">
              <w:rPr>
                <w:sz w:val="28"/>
                <w:szCs w:val="28"/>
                <w:lang w:eastAsia="ar-SA"/>
              </w:rPr>
              <w:t xml:space="preserve"> тыс.руб., в том числе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а) 2024 год – </w:t>
            </w:r>
            <w:r w:rsidR="00801FA9">
              <w:rPr>
                <w:sz w:val="28"/>
                <w:szCs w:val="28"/>
                <w:lang w:eastAsia="ar-SA"/>
              </w:rPr>
              <w:t>404,0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б) 2025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CF0323" w:rsidRPr="001675B4" w:rsidRDefault="00A608D9" w:rsidP="00A608D9">
            <w:pPr>
              <w:jc w:val="both"/>
              <w:rPr>
                <w:sz w:val="28"/>
                <w:szCs w:val="28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</w:tc>
      </w:tr>
    </w:tbl>
    <w:p w:rsidR="00CF0323" w:rsidRDefault="00CF0323" w:rsidP="00CF0323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323" w:rsidRPr="00165753" w:rsidRDefault="00F5257D" w:rsidP="00CF0323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753">
        <w:rPr>
          <w:rFonts w:ascii="Times New Roman" w:hAnsi="Times New Roman" w:cs="Times New Roman"/>
          <w:b w:val="0"/>
          <w:sz w:val="28"/>
          <w:szCs w:val="28"/>
        </w:rPr>
        <w:t>1.</w:t>
      </w:r>
      <w:r w:rsidR="00B21647">
        <w:rPr>
          <w:rFonts w:ascii="Times New Roman" w:hAnsi="Times New Roman" w:cs="Times New Roman"/>
          <w:b w:val="0"/>
          <w:sz w:val="28"/>
          <w:szCs w:val="28"/>
        </w:rPr>
        <w:t>6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>. Приложение</w:t>
      </w:r>
      <w:r w:rsidR="006A6545" w:rsidRPr="001657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2DC9" w:rsidRPr="0016575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1, приложение № 2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>3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 xml:space="preserve">к муниципальной программе изложить в редакции приложения </w:t>
      </w:r>
      <w:r w:rsidR="007E2596" w:rsidRPr="0016575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7D4AC0" w:rsidRPr="00165753">
        <w:rPr>
          <w:rFonts w:ascii="Times New Roman" w:hAnsi="Times New Roman" w:cs="Times New Roman"/>
          <w:b w:val="0"/>
          <w:sz w:val="28"/>
          <w:szCs w:val="28"/>
        </w:rPr>
        <w:t>1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, приложения № 2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877E2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F6000F">
        <w:rPr>
          <w:rFonts w:ascii="Times New Roman" w:hAnsi="Times New Roman" w:cs="Times New Roman"/>
          <w:b w:val="0"/>
          <w:sz w:val="28"/>
          <w:szCs w:val="28"/>
        </w:rPr>
        <w:t>я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3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>к настоящему постановлению.</w:t>
      </w:r>
    </w:p>
    <w:p w:rsidR="007F01E5" w:rsidRPr="00165753" w:rsidRDefault="008A639C" w:rsidP="008A639C">
      <w:pPr>
        <w:ind w:firstLine="708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2. </w:t>
      </w:r>
      <w:r w:rsidR="00952DC9" w:rsidRPr="00165753">
        <w:rPr>
          <w:sz w:val="28"/>
          <w:szCs w:val="28"/>
        </w:rPr>
        <w:t xml:space="preserve">Настоящее </w:t>
      </w:r>
      <w:r w:rsidR="00DA575E" w:rsidRPr="00165753">
        <w:rPr>
          <w:sz w:val="28"/>
          <w:szCs w:val="28"/>
        </w:rPr>
        <w:t>п</w:t>
      </w:r>
      <w:r w:rsidR="00952DC9" w:rsidRPr="00165753">
        <w:rPr>
          <w:sz w:val="28"/>
          <w:szCs w:val="28"/>
        </w:rPr>
        <w:t>остановление подлежит опубликованию в периодическом печатном издании «Вестник Думы и администрации Нижнеилимского муниципального района» и</w:t>
      </w:r>
      <w:r w:rsidR="00CC7D23">
        <w:rPr>
          <w:sz w:val="28"/>
          <w:szCs w:val="28"/>
        </w:rPr>
        <w:t xml:space="preserve"> </w:t>
      </w:r>
      <w:r w:rsidR="00952DC9" w:rsidRPr="00165753">
        <w:rPr>
          <w:sz w:val="28"/>
          <w:szCs w:val="28"/>
        </w:rPr>
        <w:t xml:space="preserve">размещению на официальном сайте </w:t>
      </w:r>
      <w:r w:rsidR="00CC7D23">
        <w:rPr>
          <w:sz w:val="28"/>
          <w:szCs w:val="28"/>
        </w:rPr>
        <w:t xml:space="preserve">                                      </w:t>
      </w:r>
      <w:r w:rsidR="00952DC9" w:rsidRPr="00165753">
        <w:rPr>
          <w:sz w:val="28"/>
          <w:szCs w:val="28"/>
        </w:rPr>
        <w:t xml:space="preserve"> </w:t>
      </w:r>
      <w:r w:rsidR="00184A97">
        <w:rPr>
          <w:sz w:val="28"/>
          <w:szCs w:val="28"/>
        </w:rPr>
        <w:t xml:space="preserve">муниципального образования </w:t>
      </w:r>
      <w:r w:rsidR="00952DC9" w:rsidRPr="00165753">
        <w:rPr>
          <w:sz w:val="28"/>
          <w:szCs w:val="28"/>
        </w:rPr>
        <w:t>«Нижнеилимский район».</w:t>
      </w:r>
    </w:p>
    <w:p w:rsidR="007F01E5" w:rsidRPr="00165753" w:rsidRDefault="0099786B" w:rsidP="005B4A08">
      <w:pPr>
        <w:ind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 3</w:t>
      </w:r>
      <w:r w:rsidR="007F01E5" w:rsidRPr="00165753">
        <w:rPr>
          <w:sz w:val="28"/>
          <w:szCs w:val="28"/>
        </w:rPr>
        <w:t>.</w:t>
      </w:r>
      <w:r w:rsidR="006A6545" w:rsidRPr="00165753">
        <w:rPr>
          <w:sz w:val="28"/>
          <w:szCs w:val="28"/>
        </w:rPr>
        <w:t xml:space="preserve"> </w:t>
      </w:r>
      <w:r w:rsidR="007F01E5" w:rsidRPr="00165753">
        <w:rPr>
          <w:sz w:val="28"/>
          <w:szCs w:val="28"/>
        </w:rPr>
        <w:t xml:space="preserve">Контроль за исполнением настоящего постановления </w:t>
      </w:r>
      <w:r w:rsidR="00A2346F" w:rsidRPr="00165753">
        <w:rPr>
          <w:sz w:val="28"/>
          <w:szCs w:val="28"/>
        </w:rPr>
        <w:t>оставляю за собой.</w:t>
      </w:r>
    </w:p>
    <w:p w:rsidR="009C1CED" w:rsidRPr="00165753" w:rsidRDefault="009C1CED" w:rsidP="007F01E5"/>
    <w:p w:rsidR="009C1CED" w:rsidRDefault="009C1CED" w:rsidP="007F01E5"/>
    <w:p w:rsidR="00A608D9" w:rsidRPr="00165753" w:rsidRDefault="00A608D9" w:rsidP="007F01E5"/>
    <w:p w:rsidR="00B93771" w:rsidRPr="00165753" w:rsidRDefault="009D72AD" w:rsidP="00A22D3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Мэр</w:t>
      </w:r>
      <w:r w:rsidR="007D4AC0" w:rsidRPr="00165753">
        <w:rPr>
          <w:b/>
          <w:sz w:val="28"/>
          <w:szCs w:val="28"/>
        </w:rPr>
        <w:t xml:space="preserve"> </w:t>
      </w:r>
      <w:r w:rsidR="00283952">
        <w:rPr>
          <w:b/>
          <w:sz w:val="28"/>
          <w:szCs w:val="28"/>
        </w:rPr>
        <w:t>округа</w:t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283952">
        <w:rPr>
          <w:b/>
          <w:sz w:val="28"/>
          <w:szCs w:val="28"/>
        </w:rPr>
        <w:t>П.Н. Березовский</w:t>
      </w:r>
    </w:p>
    <w:p w:rsidR="00F15BF5" w:rsidRDefault="00F15BF5" w:rsidP="006B727F">
      <w:pPr>
        <w:contextualSpacing/>
        <w:rPr>
          <w:sz w:val="28"/>
          <w:szCs w:val="28"/>
        </w:rPr>
      </w:pPr>
    </w:p>
    <w:p w:rsidR="009D72AD" w:rsidRDefault="009D72AD" w:rsidP="006B727F">
      <w:pPr>
        <w:contextualSpacing/>
        <w:rPr>
          <w:sz w:val="28"/>
          <w:szCs w:val="28"/>
        </w:rPr>
      </w:pPr>
    </w:p>
    <w:p w:rsidR="00A608D9" w:rsidRDefault="00A608D9" w:rsidP="006B727F">
      <w:pPr>
        <w:contextualSpacing/>
        <w:rPr>
          <w:sz w:val="28"/>
          <w:szCs w:val="28"/>
        </w:rPr>
      </w:pPr>
      <w:bookmarkStart w:id="1" w:name="_GoBack"/>
      <w:bookmarkEnd w:id="1"/>
    </w:p>
    <w:p w:rsidR="00A22D31" w:rsidRPr="00165753" w:rsidRDefault="00A22D31" w:rsidP="006B727F">
      <w:pPr>
        <w:contextualSpacing/>
      </w:pPr>
      <w:r w:rsidRPr="00165753">
        <w:t>Рассылка: в дело-2, ДУМИ -2, Ф</w:t>
      </w:r>
      <w:r w:rsidR="00DF41C6">
        <w:t>ин.</w:t>
      </w:r>
      <w:r w:rsidR="00A608D9">
        <w:t xml:space="preserve"> </w:t>
      </w:r>
      <w:r w:rsidR="00DF41C6">
        <w:t>управление</w:t>
      </w:r>
      <w:r w:rsidRPr="00165753">
        <w:t xml:space="preserve">, </w:t>
      </w:r>
      <w:r w:rsidR="00691C5F" w:rsidRPr="00165753">
        <w:t>ОСЭР</w:t>
      </w:r>
    </w:p>
    <w:p w:rsidR="00DA575E" w:rsidRPr="00165753" w:rsidRDefault="00DA575E" w:rsidP="006B727F">
      <w:pPr>
        <w:contextualSpacing/>
      </w:pPr>
    </w:p>
    <w:p w:rsidR="00750160" w:rsidRPr="00A608D9" w:rsidRDefault="00CF0323" w:rsidP="00A22D31">
      <w:r w:rsidRPr="00A608D9">
        <w:t>Т.А. Мокринская</w:t>
      </w:r>
    </w:p>
    <w:p w:rsidR="00A608D9" w:rsidRPr="0073525F" w:rsidRDefault="00A22D31" w:rsidP="0073525F">
      <w:pPr>
        <w:sectPr w:rsidR="00A608D9" w:rsidRPr="0073525F" w:rsidSect="00824B48">
          <w:footerReference w:type="even" r:id="rId9"/>
          <w:footerReference w:type="default" r:id="rId10"/>
          <w:pgSz w:w="11906" w:h="16838"/>
          <w:pgMar w:top="1134" w:right="567" w:bottom="1134" w:left="1701" w:header="709" w:footer="0" w:gutter="0"/>
          <w:pgNumType w:start="3"/>
          <w:cols w:space="708"/>
          <w:docGrid w:linePitch="360"/>
        </w:sectPr>
      </w:pPr>
      <w:r w:rsidRPr="00A608D9">
        <w:t>3</w:t>
      </w:r>
      <w:r w:rsidR="001319CD" w:rsidRPr="00A608D9">
        <w:t>0</w:t>
      </w:r>
      <w:r w:rsidR="00A608D9">
        <w:t>767</w:t>
      </w:r>
    </w:p>
    <w:p w:rsidR="00EF03BC" w:rsidRPr="006347F8" w:rsidRDefault="00EF03BC" w:rsidP="006347F8">
      <w:pPr>
        <w:tabs>
          <w:tab w:val="left" w:pos="1065"/>
        </w:tabs>
        <w:rPr>
          <w:sz w:val="28"/>
          <w:szCs w:val="28"/>
        </w:rPr>
      </w:pPr>
    </w:p>
    <w:sectPr w:rsidR="00EF03BC" w:rsidRPr="006347F8" w:rsidSect="00A608D9">
      <w:pgSz w:w="11906" w:h="16838"/>
      <w:pgMar w:top="1021" w:right="426" w:bottom="170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009" w:rsidRDefault="00380009" w:rsidP="00AD3CA5">
      <w:r>
        <w:separator/>
      </w:r>
    </w:p>
  </w:endnote>
  <w:endnote w:type="continuationSeparator" w:id="0">
    <w:p w:rsidR="00380009" w:rsidRDefault="00380009" w:rsidP="00AD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38" w:rsidRDefault="00A05438" w:rsidP="003B0C58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A05438" w:rsidRDefault="00A05438" w:rsidP="006700C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38" w:rsidRDefault="00A05438" w:rsidP="006700C5">
    <w:pPr>
      <w:pStyle w:val="ad"/>
      <w:ind w:right="360"/>
      <w:jc w:val="center"/>
    </w:pPr>
  </w:p>
  <w:p w:rsidR="00A05438" w:rsidRDefault="00A05438" w:rsidP="006700C5">
    <w:pPr>
      <w:pStyle w:val="ad"/>
      <w:ind w:right="360"/>
      <w:jc w:val="center"/>
    </w:pPr>
  </w:p>
  <w:p w:rsidR="00A05438" w:rsidRDefault="00A0543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009" w:rsidRDefault="00380009" w:rsidP="00AD3CA5">
      <w:r>
        <w:separator/>
      </w:r>
    </w:p>
  </w:footnote>
  <w:footnote w:type="continuationSeparator" w:id="0">
    <w:p w:rsidR="00380009" w:rsidRDefault="00380009" w:rsidP="00AD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6DD5"/>
    <w:multiLevelType w:val="multilevel"/>
    <w:tmpl w:val="2A5A3CD4"/>
    <w:lvl w:ilvl="0">
      <w:start w:val="1"/>
      <w:numFmt w:val="decimal"/>
      <w:lvlText w:val="%1."/>
      <w:lvlJc w:val="left"/>
      <w:pPr>
        <w:ind w:left="1778" w:hanging="1035"/>
      </w:pPr>
    </w:lvl>
    <w:lvl w:ilvl="1">
      <w:start w:val="1"/>
      <w:numFmt w:val="decimal"/>
      <w:isLgl/>
      <w:lvlText w:val="%1.%2."/>
      <w:lvlJc w:val="left"/>
      <w:pPr>
        <w:ind w:left="146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</w:lvl>
    <w:lvl w:ilvl="3">
      <w:start w:val="1"/>
      <w:numFmt w:val="decimal"/>
      <w:isLgl/>
      <w:lvlText w:val="%1.%2.%3.%4."/>
      <w:lvlJc w:val="left"/>
      <w:pPr>
        <w:ind w:left="1823" w:hanging="1080"/>
      </w:pPr>
    </w:lvl>
    <w:lvl w:ilvl="4">
      <w:start w:val="1"/>
      <w:numFmt w:val="decimal"/>
      <w:isLgl/>
      <w:lvlText w:val="%1.%2.%3.%4.%5."/>
      <w:lvlJc w:val="left"/>
      <w:pPr>
        <w:ind w:left="1823" w:hanging="1080"/>
      </w:pPr>
    </w:lvl>
    <w:lvl w:ilvl="5">
      <w:start w:val="1"/>
      <w:numFmt w:val="decimal"/>
      <w:isLgl/>
      <w:lvlText w:val="%1.%2.%3.%4.%5.%6."/>
      <w:lvlJc w:val="left"/>
      <w:pPr>
        <w:ind w:left="2183" w:hanging="1440"/>
      </w:pPr>
    </w:lvl>
    <w:lvl w:ilvl="6">
      <w:start w:val="1"/>
      <w:numFmt w:val="decimal"/>
      <w:isLgl/>
      <w:lvlText w:val="%1.%2.%3.%4.%5.%6.%7."/>
      <w:lvlJc w:val="left"/>
      <w:pPr>
        <w:ind w:left="2543" w:hanging="1800"/>
      </w:pPr>
    </w:lvl>
    <w:lvl w:ilvl="7">
      <w:start w:val="1"/>
      <w:numFmt w:val="decimal"/>
      <w:isLgl/>
      <w:lvlText w:val="%1.%2.%3.%4.%5.%6.%7.%8."/>
      <w:lvlJc w:val="left"/>
      <w:pPr>
        <w:ind w:left="2543" w:hanging="1800"/>
      </w:pPr>
    </w:lvl>
    <w:lvl w:ilvl="8">
      <w:start w:val="1"/>
      <w:numFmt w:val="decimal"/>
      <w:isLgl/>
      <w:lvlText w:val="%1.%2.%3.%4.%5.%6.%7.%8.%9."/>
      <w:lvlJc w:val="left"/>
      <w:pPr>
        <w:ind w:left="2903" w:hanging="2160"/>
      </w:pPr>
    </w:lvl>
  </w:abstractNum>
  <w:abstractNum w:abstractNumId="1" w15:restartNumberingAfterBreak="0">
    <w:nsid w:val="170B286B"/>
    <w:multiLevelType w:val="hybridMultilevel"/>
    <w:tmpl w:val="ACAE0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16636"/>
    <w:multiLevelType w:val="hybridMultilevel"/>
    <w:tmpl w:val="D6007B48"/>
    <w:lvl w:ilvl="0" w:tplc="78F4B6AE">
      <w:start w:val="1"/>
      <w:numFmt w:val="decimal"/>
      <w:lvlText w:val="%1)"/>
      <w:legacy w:legacy="1" w:legacySpace="0" w:legacyIndent="41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5BB"/>
    <w:multiLevelType w:val="singleLevel"/>
    <w:tmpl w:val="4B4AB546"/>
    <w:lvl w:ilvl="0">
      <w:start w:val="1"/>
      <w:numFmt w:val="decimal"/>
      <w:lvlText w:val="%1)"/>
      <w:legacy w:legacy="1" w:legacySpace="0" w:legacyIndent="27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8B1FB5"/>
    <w:multiLevelType w:val="hybridMultilevel"/>
    <w:tmpl w:val="D3A60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85D"/>
    <w:multiLevelType w:val="multilevel"/>
    <w:tmpl w:val="2A5A3CD4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6" w15:restartNumberingAfterBreak="0">
    <w:nsid w:val="37BB402E"/>
    <w:multiLevelType w:val="hybridMultilevel"/>
    <w:tmpl w:val="4C107BF8"/>
    <w:lvl w:ilvl="0" w:tplc="99586A5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36FE2"/>
    <w:multiLevelType w:val="hybridMultilevel"/>
    <w:tmpl w:val="7BB2D228"/>
    <w:lvl w:ilvl="0" w:tplc="083678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4128"/>
    <w:multiLevelType w:val="hybridMultilevel"/>
    <w:tmpl w:val="774AE55A"/>
    <w:lvl w:ilvl="0" w:tplc="9E3614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D5976C4"/>
    <w:multiLevelType w:val="singleLevel"/>
    <w:tmpl w:val="10061E6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50C3EC0"/>
    <w:multiLevelType w:val="multilevel"/>
    <w:tmpl w:val="2A5A3CD4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1" w15:restartNumberingAfterBreak="0">
    <w:nsid w:val="73C814D0"/>
    <w:multiLevelType w:val="singleLevel"/>
    <w:tmpl w:val="5D9CA71A"/>
    <w:lvl w:ilvl="0">
      <w:start w:val="1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  <w:num w:numId="1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692"/>
    <w:rsid w:val="000001EB"/>
    <w:rsid w:val="000028E6"/>
    <w:rsid w:val="000029C4"/>
    <w:rsid w:val="0000370C"/>
    <w:rsid w:val="0000490B"/>
    <w:rsid w:val="000058AE"/>
    <w:rsid w:val="00005F9B"/>
    <w:rsid w:val="000073F1"/>
    <w:rsid w:val="00011BCA"/>
    <w:rsid w:val="00012813"/>
    <w:rsid w:val="00015CCB"/>
    <w:rsid w:val="00016E7D"/>
    <w:rsid w:val="0001737E"/>
    <w:rsid w:val="00020F44"/>
    <w:rsid w:val="00022070"/>
    <w:rsid w:val="000248B3"/>
    <w:rsid w:val="00024AB0"/>
    <w:rsid w:val="00024E4C"/>
    <w:rsid w:val="00031BA9"/>
    <w:rsid w:val="00033CF3"/>
    <w:rsid w:val="00033DE9"/>
    <w:rsid w:val="00040720"/>
    <w:rsid w:val="0004155D"/>
    <w:rsid w:val="000435FC"/>
    <w:rsid w:val="0004498C"/>
    <w:rsid w:val="00047C07"/>
    <w:rsid w:val="00050A5E"/>
    <w:rsid w:val="0005141C"/>
    <w:rsid w:val="00052EB9"/>
    <w:rsid w:val="00055336"/>
    <w:rsid w:val="00056B57"/>
    <w:rsid w:val="00056F31"/>
    <w:rsid w:val="00060E51"/>
    <w:rsid w:val="00062046"/>
    <w:rsid w:val="000635C8"/>
    <w:rsid w:val="0006450B"/>
    <w:rsid w:val="000664F9"/>
    <w:rsid w:val="000675EB"/>
    <w:rsid w:val="000701D8"/>
    <w:rsid w:val="0007044B"/>
    <w:rsid w:val="00070616"/>
    <w:rsid w:val="00070896"/>
    <w:rsid w:val="00070D20"/>
    <w:rsid w:val="0007399B"/>
    <w:rsid w:val="00076FDB"/>
    <w:rsid w:val="0007722E"/>
    <w:rsid w:val="0008471E"/>
    <w:rsid w:val="00090A66"/>
    <w:rsid w:val="000914E1"/>
    <w:rsid w:val="00093518"/>
    <w:rsid w:val="00093A04"/>
    <w:rsid w:val="000971AA"/>
    <w:rsid w:val="000A270E"/>
    <w:rsid w:val="000A6188"/>
    <w:rsid w:val="000A6321"/>
    <w:rsid w:val="000A7EBD"/>
    <w:rsid w:val="000B09A3"/>
    <w:rsid w:val="000B1E78"/>
    <w:rsid w:val="000B4084"/>
    <w:rsid w:val="000C00B7"/>
    <w:rsid w:val="000C0F3F"/>
    <w:rsid w:val="000C35A6"/>
    <w:rsid w:val="000C57DB"/>
    <w:rsid w:val="000C5870"/>
    <w:rsid w:val="000C66F0"/>
    <w:rsid w:val="000C7FA5"/>
    <w:rsid w:val="000D03ED"/>
    <w:rsid w:val="000D0912"/>
    <w:rsid w:val="000D1A61"/>
    <w:rsid w:val="000D4E66"/>
    <w:rsid w:val="000D5B71"/>
    <w:rsid w:val="000D742E"/>
    <w:rsid w:val="000D7A1A"/>
    <w:rsid w:val="000D7B95"/>
    <w:rsid w:val="000E0FB1"/>
    <w:rsid w:val="000E29E6"/>
    <w:rsid w:val="000E31C6"/>
    <w:rsid w:val="000E3A6D"/>
    <w:rsid w:val="000E60E4"/>
    <w:rsid w:val="000F49F9"/>
    <w:rsid w:val="001002A1"/>
    <w:rsid w:val="00100AC1"/>
    <w:rsid w:val="00105A39"/>
    <w:rsid w:val="00105AC4"/>
    <w:rsid w:val="00107EF2"/>
    <w:rsid w:val="001110C7"/>
    <w:rsid w:val="00111601"/>
    <w:rsid w:val="00112B7A"/>
    <w:rsid w:val="00114D7C"/>
    <w:rsid w:val="00115075"/>
    <w:rsid w:val="001160F6"/>
    <w:rsid w:val="001209B7"/>
    <w:rsid w:val="00121610"/>
    <w:rsid w:val="00122849"/>
    <w:rsid w:val="00122FFE"/>
    <w:rsid w:val="0012484F"/>
    <w:rsid w:val="001319CD"/>
    <w:rsid w:val="00133199"/>
    <w:rsid w:val="001334EF"/>
    <w:rsid w:val="00133F74"/>
    <w:rsid w:val="00134292"/>
    <w:rsid w:val="001348B3"/>
    <w:rsid w:val="00136386"/>
    <w:rsid w:val="0013797E"/>
    <w:rsid w:val="0014019D"/>
    <w:rsid w:val="001407EB"/>
    <w:rsid w:val="00140AC4"/>
    <w:rsid w:val="00140F94"/>
    <w:rsid w:val="0014264A"/>
    <w:rsid w:val="0014432F"/>
    <w:rsid w:val="00147BA6"/>
    <w:rsid w:val="00152256"/>
    <w:rsid w:val="00153890"/>
    <w:rsid w:val="0015684F"/>
    <w:rsid w:val="0015687D"/>
    <w:rsid w:val="00156C98"/>
    <w:rsid w:val="00156D80"/>
    <w:rsid w:val="00156FE0"/>
    <w:rsid w:val="0016075F"/>
    <w:rsid w:val="00160AA6"/>
    <w:rsid w:val="00160B9D"/>
    <w:rsid w:val="00162A65"/>
    <w:rsid w:val="00164ED3"/>
    <w:rsid w:val="00165753"/>
    <w:rsid w:val="001672DE"/>
    <w:rsid w:val="001708AA"/>
    <w:rsid w:val="00172353"/>
    <w:rsid w:val="00174328"/>
    <w:rsid w:val="00176686"/>
    <w:rsid w:val="00176E7D"/>
    <w:rsid w:val="001815B8"/>
    <w:rsid w:val="00181624"/>
    <w:rsid w:val="00184907"/>
    <w:rsid w:val="00184A97"/>
    <w:rsid w:val="00191023"/>
    <w:rsid w:val="001925BD"/>
    <w:rsid w:val="00192877"/>
    <w:rsid w:val="00192F98"/>
    <w:rsid w:val="0019473C"/>
    <w:rsid w:val="00194E9B"/>
    <w:rsid w:val="00195430"/>
    <w:rsid w:val="001955D7"/>
    <w:rsid w:val="00196682"/>
    <w:rsid w:val="00196D25"/>
    <w:rsid w:val="001A1CE1"/>
    <w:rsid w:val="001A3014"/>
    <w:rsid w:val="001A3E8F"/>
    <w:rsid w:val="001A5848"/>
    <w:rsid w:val="001A5B61"/>
    <w:rsid w:val="001A6B6E"/>
    <w:rsid w:val="001B024F"/>
    <w:rsid w:val="001B238D"/>
    <w:rsid w:val="001B2BA1"/>
    <w:rsid w:val="001B3790"/>
    <w:rsid w:val="001B3CEA"/>
    <w:rsid w:val="001B5723"/>
    <w:rsid w:val="001B61F1"/>
    <w:rsid w:val="001C533D"/>
    <w:rsid w:val="001C54D9"/>
    <w:rsid w:val="001C5C01"/>
    <w:rsid w:val="001C6848"/>
    <w:rsid w:val="001C7340"/>
    <w:rsid w:val="001C7D88"/>
    <w:rsid w:val="001C7F58"/>
    <w:rsid w:val="001D33E0"/>
    <w:rsid w:val="001D4128"/>
    <w:rsid w:val="001D455A"/>
    <w:rsid w:val="001D5323"/>
    <w:rsid w:val="001E0835"/>
    <w:rsid w:val="001E0F81"/>
    <w:rsid w:val="001E1FBF"/>
    <w:rsid w:val="001E2509"/>
    <w:rsid w:val="001E3DFD"/>
    <w:rsid w:val="001E4D66"/>
    <w:rsid w:val="001E62BC"/>
    <w:rsid w:val="001F3E7B"/>
    <w:rsid w:val="001F4F8C"/>
    <w:rsid w:val="001F61C0"/>
    <w:rsid w:val="002004E4"/>
    <w:rsid w:val="00201483"/>
    <w:rsid w:val="0020314E"/>
    <w:rsid w:val="0020556B"/>
    <w:rsid w:val="00212E6F"/>
    <w:rsid w:val="002164A3"/>
    <w:rsid w:val="002166B4"/>
    <w:rsid w:val="00216A00"/>
    <w:rsid w:val="00216F98"/>
    <w:rsid w:val="00217210"/>
    <w:rsid w:val="00221380"/>
    <w:rsid w:val="00222A9D"/>
    <w:rsid w:val="00222FCE"/>
    <w:rsid w:val="002256D4"/>
    <w:rsid w:val="00225E24"/>
    <w:rsid w:val="00230ACF"/>
    <w:rsid w:val="00232766"/>
    <w:rsid w:val="00232D89"/>
    <w:rsid w:val="0023355E"/>
    <w:rsid w:val="002336C1"/>
    <w:rsid w:val="00234ECC"/>
    <w:rsid w:val="00236338"/>
    <w:rsid w:val="002374B9"/>
    <w:rsid w:val="00237886"/>
    <w:rsid w:val="00237B87"/>
    <w:rsid w:val="00242BC2"/>
    <w:rsid w:val="0024331C"/>
    <w:rsid w:val="00245D0E"/>
    <w:rsid w:val="00247599"/>
    <w:rsid w:val="002538DC"/>
    <w:rsid w:val="0025419E"/>
    <w:rsid w:val="00255A6F"/>
    <w:rsid w:val="00256133"/>
    <w:rsid w:val="0025664C"/>
    <w:rsid w:val="00262A01"/>
    <w:rsid w:val="002646FF"/>
    <w:rsid w:val="00265DB2"/>
    <w:rsid w:val="00265E46"/>
    <w:rsid w:val="00267E3D"/>
    <w:rsid w:val="002712CB"/>
    <w:rsid w:val="002722C7"/>
    <w:rsid w:val="00273FE2"/>
    <w:rsid w:val="0028257E"/>
    <w:rsid w:val="002838AF"/>
    <w:rsid w:val="00283952"/>
    <w:rsid w:val="00285453"/>
    <w:rsid w:val="0028642D"/>
    <w:rsid w:val="00287C09"/>
    <w:rsid w:val="0029032A"/>
    <w:rsid w:val="00290DCF"/>
    <w:rsid w:val="00290EBA"/>
    <w:rsid w:val="002934AC"/>
    <w:rsid w:val="00293D6B"/>
    <w:rsid w:val="002967AB"/>
    <w:rsid w:val="002A0A0B"/>
    <w:rsid w:val="002A1FFD"/>
    <w:rsid w:val="002A5CBD"/>
    <w:rsid w:val="002A619F"/>
    <w:rsid w:val="002A726D"/>
    <w:rsid w:val="002B2C85"/>
    <w:rsid w:val="002B7B99"/>
    <w:rsid w:val="002C0943"/>
    <w:rsid w:val="002C09D7"/>
    <w:rsid w:val="002C1738"/>
    <w:rsid w:val="002C55DB"/>
    <w:rsid w:val="002C595F"/>
    <w:rsid w:val="002C74D9"/>
    <w:rsid w:val="002D0030"/>
    <w:rsid w:val="002D0E30"/>
    <w:rsid w:val="002D1FB6"/>
    <w:rsid w:val="002D2E2D"/>
    <w:rsid w:val="002D4E12"/>
    <w:rsid w:val="002D6525"/>
    <w:rsid w:val="002E11EB"/>
    <w:rsid w:val="002E5D86"/>
    <w:rsid w:val="002E721A"/>
    <w:rsid w:val="002F40DE"/>
    <w:rsid w:val="002F5B7B"/>
    <w:rsid w:val="002F6959"/>
    <w:rsid w:val="002F76A5"/>
    <w:rsid w:val="002F7A0F"/>
    <w:rsid w:val="00300FED"/>
    <w:rsid w:val="00301D62"/>
    <w:rsid w:val="00303F8F"/>
    <w:rsid w:val="00305688"/>
    <w:rsid w:val="00306BD8"/>
    <w:rsid w:val="003106E6"/>
    <w:rsid w:val="00312BC0"/>
    <w:rsid w:val="00314489"/>
    <w:rsid w:val="00315011"/>
    <w:rsid w:val="00315426"/>
    <w:rsid w:val="00315F50"/>
    <w:rsid w:val="00317B79"/>
    <w:rsid w:val="003214CA"/>
    <w:rsid w:val="003222CE"/>
    <w:rsid w:val="00322347"/>
    <w:rsid w:val="00322465"/>
    <w:rsid w:val="00323810"/>
    <w:rsid w:val="00324E7A"/>
    <w:rsid w:val="0032689D"/>
    <w:rsid w:val="00336765"/>
    <w:rsid w:val="00337947"/>
    <w:rsid w:val="003460FF"/>
    <w:rsid w:val="00350701"/>
    <w:rsid w:val="003518A7"/>
    <w:rsid w:val="0035346D"/>
    <w:rsid w:val="00353BFD"/>
    <w:rsid w:val="00353FE3"/>
    <w:rsid w:val="00354F51"/>
    <w:rsid w:val="0035541B"/>
    <w:rsid w:val="00356700"/>
    <w:rsid w:val="00357FF0"/>
    <w:rsid w:val="00360DC0"/>
    <w:rsid w:val="00361ACD"/>
    <w:rsid w:val="003629F7"/>
    <w:rsid w:val="00363F1E"/>
    <w:rsid w:val="00365CE0"/>
    <w:rsid w:val="00371274"/>
    <w:rsid w:val="00371898"/>
    <w:rsid w:val="003725AC"/>
    <w:rsid w:val="0037357D"/>
    <w:rsid w:val="003742D4"/>
    <w:rsid w:val="00374779"/>
    <w:rsid w:val="0037658E"/>
    <w:rsid w:val="00380009"/>
    <w:rsid w:val="0038120C"/>
    <w:rsid w:val="0038159B"/>
    <w:rsid w:val="00381AE7"/>
    <w:rsid w:val="00381D4B"/>
    <w:rsid w:val="00384058"/>
    <w:rsid w:val="00391011"/>
    <w:rsid w:val="00391545"/>
    <w:rsid w:val="00392721"/>
    <w:rsid w:val="00392B32"/>
    <w:rsid w:val="00393E80"/>
    <w:rsid w:val="003970DD"/>
    <w:rsid w:val="003A2ECE"/>
    <w:rsid w:val="003A39BB"/>
    <w:rsid w:val="003A6BCD"/>
    <w:rsid w:val="003B076D"/>
    <w:rsid w:val="003B0C58"/>
    <w:rsid w:val="003B1340"/>
    <w:rsid w:val="003B1B5E"/>
    <w:rsid w:val="003B25E4"/>
    <w:rsid w:val="003B6F6C"/>
    <w:rsid w:val="003B7758"/>
    <w:rsid w:val="003C0D58"/>
    <w:rsid w:val="003C1575"/>
    <w:rsid w:val="003C1A96"/>
    <w:rsid w:val="003C2419"/>
    <w:rsid w:val="003C3344"/>
    <w:rsid w:val="003C388E"/>
    <w:rsid w:val="003C3BBA"/>
    <w:rsid w:val="003C72CB"/>
    <w:rsid w:val="003C7F05"/>
    <w:rsid w:val="003D020C"/>
    <w:rsid w:val="003D11FD"/>
    <w:rsid w:val="003D2276"/>
    <w:rsid w:val="003D4413"/>
    <w:rsid w:val="003D585B"/>
    <w:rsid w:val="003D5E80"/>
    <w:rsid w:val="003E0284"/>
    <w:rsid w:val="003E1916"/>
    <w:rsid w:val="003E2645"/>
    <w:rsid w:val="003E36C8"/>
    <w:rsid w:val="003E6AA6"/>
    <w:rsid w:val="003E6B79"/>
    <w:rsid w:val="003F05C2"/>
    <w:rsid w:val="003F2A35"/>
    <w:rsid w:val="003F36A0"/>
    <w:rsid w:val="003F38AB"/>
    <w:rsid w:val="003F6587"/>
    <w:rsid w:val="003F668D"/>
    <w:rsid w:val="00402084"/>
    <w:rsid w:val="004034F9"/>
    <w:rsid w:val="00405211"/>
    <w:rsid w:val="00406CC8"/>
    <w:rsid w:val="00413A8C"/>
    <w:rsid w:val="004150C2"/>
    <w:rsid w:val="004172FD"/>
    <w:rsid w:val="004226F3"/>
    <w:rsid w:val="00423240"/>
    <w:rsid w:val="00423980"/>
    <w:rsid w:val="00424B68"/>
    <w:rsid w:val="00424B73"/>
    <w:rsid w:val="00425310"/>
    <w:rsid w:val="00427947"/>
    <w:rsid w:val="00431260"/>
    <w:rsid w:val="0043407D"/>
    <w:rsid w:val="004347C7"/>
    <w:rsid w:val="00435BAC"/>
    <w:rsid w:val="004363B7"/>
    <w:rsid w:val="00436F18"/>
    <w:rsid w:val="00436F1D"/>
    <w:rsid w:val="004378DF"/>
    <w:rsid w:val="004433E3"/>
    <w:rsid w:val="00443933"/>
    <w:rsid w:val="00443DC2"/>
    <w:rsid w:val="0044465D"/>
    <w:rsid w:val="00446E44"/>
    <w:rsid w:val="0044783B"/>
    <w:rsid w:val="00451155"/>
    <w:rsid w:val="0045180D"/>
    <w:rsid w:val="00451E53"/>
    <w:rsid w:val="0045314C"/>
    <w:rsid w:val="004532AD"/>
    <w:rsid w:val="004535FA"/>
    <w:rsid w:val="00453B4B"/>
    <w:rsid w:val="00457DEA"/>
    <w:rsid w:val="00461267"/>
    <w:rsid w:val="00461FD5"/>
    <w:rsid w:val="00463698"/>
    <w:rsid w:val="004646D0"/>
    <w:rsid w:val="0046680B"/>
    <w:rsid w:val="0047082E"/>
    <w:rsid w:val="00471358"/>
    <w:rsid w:val="0047302D"/>
    <w:rsid w:val="004732D7"/>
    <w:rsid w:val="00473891"/>
    <w:rsid w:val="00474755"/>
    <w:rsid w:val="00474EE8"/>
    <w:rsid w:val="00476BCA"/>
    <w:rsid w:val="00477C24"/>
    <w:rsid w:val="00484904"/>
    <w:rsid w:val="004854EB"/>
    <w:rsid w:val="00485762"/>
    <w:rsid w:val="00486EF1"/>
    <w:rsid w:val="00494185"/>
    <w:rsid w:val="00495E80"/>
    <w:rsid w:val="004963CA"/>
    <w:rsid w:val="004A3B75"/>
    <w:rsid w:val="004A406F"/>
    <w:rsid w:val="004A6FC2"/>
    <w:rsid w:val="004B0CFB"/>
    <w:rsid w:val="004B169A"/>
    <w:rsid w:val="004B5836"/>
    <w:rsid w:val="004B68AB"/>
    <w:rsid w:val="004C099D"/>
    <w:rsid w:val="004C1159"/>
    <w:rsid w:val="004C2353"/>
    <w:rsid w:val="004C2CEB"/>
    <w:rsid w:val="004C6CA7"/>
    <w:rsid w:val="004C70AB"/>
    <w:rsid w:val="004C7AAC"/>
    <w:rsid w:val="004C7D90"/>
    <w:rsid w:val="004D294E"/>
    <w:rsid w:val="004D6357"/>
    <w:rsid w:val="004D664B"/>
    <w:rsid w:val="004E18CC"/>
    <w:rsid w:val="004E4E25"/>
    <w:rsid w:val="004E5A4B"/>
    <w:rsid w:val="004F0112"/>
    <w:rsid w:val="004F31C5"/>
    <w:rsid w:val="004F3D31"/>
    <w:rsid w:val="004F533F"/>
    <w:rsid w:val="004F6B16"/>
    <w:rsid w:val="00503F64"/>
    <w:rsid w:val="00504DE8"/>
    <w:rsid w:val="00505CD5"/>
    <w:rsid w:val="0050638B"/>
    <w:rsid w:val="0051005D"/>
    <w:rsid w:val="00510089"/>
    <w:rsid w:val="00511110"/>
    <w:rsid w:val="005126CC"/>
    <w:rsid w:val="00512704"/>
    <w:rsid w:val="00514300"/>
    <w:rsid w:val="005148CE"/>
    <w:rsid w:val="005149E8"/>
    <w:rsid w:val="00515664"/>
    <w:rsid w:val="00516880"/>
    <w:rsid w:val="00521F9E"/>
    <w:rsid w:val="005221B5"/>
    <w:rsid w:val="00523D46"/>
    <w:rsid w:val="00524F23"/>
    <w:rsid w:val="005252D7"/>
    <w:rsid w:val="0052546A"/>
    <w:rsid w:val="00525524"/>
    <w:rsid w:val="005300FE"/>
    <w:rsid w:val="005307BC"/>
    <w:rsid w:val="005309A1"/>
    <w:rsid w:val="005338A6"/>
    <w:rsid w:val="00534681"/>
    <w:rsid w:val="005349B9"/>
    <w:rsid w:val="00534F1F"/>
    <w:rsid w:val="005368F8"/>
    <w:rsid w:val="00537725"/>
    <w:rsid w:val="005405D5"/>
    <w:rsid w:val="00540A0A"/>
    <w:rsid w:val="00541186"/>
    <w:rsid w:val="005420C9"/>
    <w:rsid w:val="005443B8"/>
    <w:rsid w:val="00545087"/>
    <w:rsid w:val="00551880"/>
    <w:rsid w:val="00552CA1"/>
    <w:rsid w:val="0055526C"/>
    <w:rsid w:val="00555EF3"/>
    <w:rsid w:val="005571D1"/>
    <w:rsid w:val="0056029E"/>
    <w:rsid w:val="00561635"/>
    <w:rsid w:val="005623F9"/>
    <w:rsid w:val="00564AD3"/>
    <w:rsid w:val="005661DB"/>
    <w:rsid w:val="00566410"/>
    <w:rsid w:val="00570C1E"/>
    <w:rsid w:val="00571499"/>
    <w:rsid w:val="00575AE0"/>
    <w:rsid w:val="00575EF6"/>
    <w:rsid w:val="005774E5"/>
    <w:rsid w:val="00580595"/>
    <w:rsid w:val="0058232A"/>
    <w:rsid w:val="005828C3"/>
    <w:rsid w:val="005836FE"/>
    <w:rsid w:val="0059092A"/>
    <w:rsid w:val="005921DD"/>
    <w:rsid w:val="0059601C"/>
    <w:rsid w:val="005962FC"/>
    <w:rsid w:val="005A0D3A"/>
    <w:rsid w:val="005A1B84"/>
    <w:rsid w:val="005A36F5"/>
    <w:rsid w:val="005A3841"/>
    <w:rsid w:val="005A6364"/>
    <w:rsid w:val="005A644E"/>
    <w:rsid w:val="005B00DF"/>
    <w:rsid w:val="005B2F7A"/>
    <w:rsid w:val="005B4A08"/>
    <w:rsid w:val="005C1762"/>
    <w:rsid w:val="005C43D3"/>
    <w:rsid w:val="005C5B12"/>
    <w:rsid w:val="005C5C8A"/>
    <w:rsid w:val="005C632E"/>
    <w:rsid w:val="005C7369"/>
    <w:rsid w:val="005C7BBA"/>
    <w:rsid w:val="005D19A3"/>
    <w:rsid w:val="005D1B02"/>
    <w:rsid w:val="005D1B10"/>
    <w:rsid w:val="005D5CFA"/>
    <w:rsid w:val="005D7375"/>
    <w:rsid w:val="005E098E"/>
    <w:rsid w:val="005E0DBF"/>
    <w:rsid w:val="005E1C91"/>
    <w:rsid w:val="005E3878"/>
    <w:rsid w:val="005E61B5"/>
    <w:rsid w:val="005F76CC"/>
    <w:rsid w:val="00600147"/>
    <w:rsid w:val="00601140"/>
    <w:rsid w:val="00604907"/>
    <w:rsid w:val="00605253"/>
    <w:rsid w:val="0060595E"/>
    <w:rsid w:val="00606C6F"/>
    <w:rsid w:val="006104F7"/>
    <w:rsid w:val="00611613"/>
    <w:rsid w:val="00612D75"/>
    <w:rsid w:val="00613513"/>
    <w:rsid w:val="00614CF4"/>
    <w:rsid w:val="006156A5"/>
    <w:rsid w:val="00617BE0"/>
    <w:rsid w:val="006226AA"/>
    <w:rsid w:val="00625853"/>
    <w:rsid w:val="006259C0"/>
    <w:rsid w:val="00625BB1"/>
    <w:rsid w:val="006260E8"/>
    <w:rsid w:val="00626562"/>
    <w:rsid w:val="006274E1"/>
    <w:rsid w:val="0062760F"/>
    <w:rsid w:val="006307CB"/>
    <w:rsid w:val="00631322"/>
    <w:rsid w:val="006330B8"/>
    <w:rsid w:val="006347F8"/>
    <w:rsid w:val="006349B9"/>
    <w:rsid w:val="00634B8B"/>
    <w:rsid w:val="0063504C"/>
    <w:rsid w:val="00635D7C"/>
    <w:rsid w:val="006407AD"/>
    <w:rsid w:val="0064220F"/>
    <w:rsid w:val="00642930"/>
    <w:rsid w:val="00645A12"/>
    <w:rsid w:val="00646044"/>
    <w:rsid w:val="00650234"/>
    <w:rsid w:val="00654560"/>
    <w:rsid w:val="00655226"/>
    <w:rsid w:val="0065611B"/>
    <w:rsid w:val="00657A06"/>
    <w:rsid w:val="00657AE6"/>
    <w:rsid w:val="006612A3"/>
    <w:rsid w:val="00661EBD"/>
    <w:rsid w:val="0066211D"/>
    <w:rsid w:val="00664892"/>
    <w:rsid w:val="00664DCB"/>
    <w:rsid w:val="0066730A"/>
    <w:rsid w:val="006700C5"/>
    <w:rsid w:val="00671F39"/>
    <w:rsid w:val="0067205B"/>
    <w:rsid w:val="00672090"/>
    <w:rsid w:val="006747B4"/>
    <w:rsid w:val="00677962"/>
    <w:rsid w:val="00681692"/>
    <w:rsid w:val="006840A1"/>
    <w:rsid w:val="00684F1F"/>
    <w:rsid w:val="0068691B"/>
    <w:rsid w:val="00686C38"/>
    <w:rsid w:val="00691C5F"/>
    <w:rsid w:val="00691EDD"/>
    <w:rsid w:val="00692D10"/>
    <w:rsid w:val="00692D82"/>
    <w:rsid w:val="006950F1"/>
    <w:rsid w:val="0069617B"/>
    <w:rsid w:val="00696495"/>
    <w:rsid w:val="0069752F"/>
    <w:rsid w:val="00697D54"/>
    <w:rsid w:val="006A19EB"/>
    <w:rsid w:val="006A2414"/>
    <w:rsid w:val="006A3898"/>
    <w:rsid w:val="006A3A44"/>
    <w:rsid w:val="006A3FAC"/>
    <w:rsid w:val="006A4290"/>
    <w:rsid w:val="006A46A4"/>
    <w:rsid w:val="006A5F63"/>
    <w:rsid w:val="006A6545"/>
    <w:rsid w:val="006A6A08"/>
    <w:rsid w:val="006A6AB7"/>
    <w:rsid w:val="006A715C"/>
    <w:rsid w:val="006A7A5D"/>
    <w:rsid w:val="006B56C4"/>
    <w:rsid w:val="006B5A19"/>
    <w:rsid w:val="006B644D"/>
    <w:rsid w:val="006B6D20"/>
    <w:rsid w:val="006B6E5C"/>
    <w:rsid w:val="006B727F"/>
    <w:rsid w:val="006C221B"/>
    <w:rsid w:val="006C29C9"/>
    <w:rsid w:val="006C5C88"/>
    <w:rsid w:val="006C5E16"/>
    <w:rsid w:val="006C75BE"/>
    <w:rsid w:val="006D2F95"/>
    <w:rsid w:val="006D5124"/>
    <w:rsid w:val="006E18BB"/>
    <w:rsid w:val="006E522E"/>
    <w:rsid w:val="006E5BEA"/>
    <w:rsid w:val="006E5C1F"/>
    <w:rsid w:val="006E6706"/>
    <w:rsid w:val="006E6B3E"/>
    <w:rsid w:val="006F0021"/>
    <w:rsid w:val="006F0813"/>
    <w:rsid w:val="006F1B52"/>
    <w:rsid w:val="006F4051"/>
    <w:rsid w:val="006F5095"/>
    <w:rsid w:val="006F7446"/>
    <w:rsid w:val="007023E3"/>
    <w:rsid w:val="0070364C"/>
    <w:rsid w:val="007045EF"/>
    <w:rsid w:val="007049CE"/>
    <w:rsid w:val="00704B4C"/>
    <w:rsid w:val="00706568"/>
    <w:rsid w:val="0070697C"/>
    <w:rsid w:val="007077BB"/>
    <w:rsid w:val="0071122D"/>
    <w:rsid w:val="0071176C"/>
    <w:rsid w:val="007125AB"/>
    <w:rsid w:val="007132E3"/>
    <w:rsid w:val="007147F6"/>
    <w:rsid w:val="00714BBE"/>
    <w:rsid w:val="0071608F"/>
    <w:rsid w:val="00717439"/>
    <w:rsid w:val="00720518"/>
    <w:rsid w:val="00721712"/>
    <w:rsid w:val="00721A01"/>
    <w:rsid w:val="00722D90"/>
    <w:rsid w:val="00724623"/>
    <w:rsid w:val="00724FCB"/>
    <w:rsid w:val="00725929"/>
    <w:rsid w:val="007262A9"/>
    <w:rsid w:val="0072667A"/>
    <w:rsid w:val="00726F71"/>
    <w:rsid w:val="00726F80"/>
    <w:rsid w:val="0072701E"/>
    <w:rsid w:val="0073084D"/>
    <w:rsid w:val="00730E91"/>
    <w:rsid w:val="00731164"/>
    <w:rsid w:val="00731F71"/>
    <w:rsid w:val="007332DF"/>
    <w:rsid w:val="0073395A"/>
    <w:rsid w:val="0073525F"/>
    <w:rsid w:val="007353B0"/>
    <w:rsid w:val="00735B2A"/>
    <w:rsid w:val="00737039"/>
    <w:rsid w:val="007411B8"/>
    <w:rsid w:val="00741626"/>
    <w:rsid w:val="00741812"/>
    <w:rsid w:val="007457F1"/>
    <w:rsid w:val="00750160"/>
    <w:rsid w:val="007538EA"/>
    <w:rsid w:val="007542F0"/>
    <w:rsid w:val="007572C0"/>
    <w:rsid w:val="007618A9"/>
    <w:rsid w:val="00761C9B"/>
    <w:rsid w:val="00762559"/>
    <w:rsid w:val="00763A61"/>
    <w:rsid w:val="007640EE"/>
    <w:rsid w:val="00766DB0"/>
    <w:rsid w:val="0077261F"/>
    <w:rsid w:val="007737C9"/>
    <w:rsid w:val="0077508D"/>
    <w:rsid w:val="00775279"/>
    <w:rsid w:val="007772D6"/>
    <w:rsid w:val="007777CC"/>
    <w:rsid w:val="00777E9E"/>
    <w:rsid w:val="00781422"/>
    <w:rsid w:val="0078163D"/>
    <w:rsid w:val="007824FD"/>
    <w:rsid w:val="007833CA"/>
    <w:rsid w:val="0078570A"/>
    <w:rsid w:val="00787F8B"/>
    <w:rsid w:val="007910EA"/>
    <w:rsid w:val="0079123D"/>
    <w:rsid w:val="00794958"/>
    <w:rsid w:val="00795CC5"/>
    <w:rsid w:val="00795D9A"/>
    <w:rsid w:val="00796F04"/>
    <w:rsid w:val="007A12D3"/>
    <w:rsid w:val="007A1CBF"/>
    <w:rsid w:val="007A26E3"/>
    <w:rsid w:val="007A4D28"/>
    <w:rsid w:val="007A79ED"/>
    <w:rsid w:val="007A7D8D"/>
    <w:rsid w:val="007B01FB"/>
    <w:rsid w:val="007B08C6"/>
    <w:rsid w:val="007B1FCA"/>
    <w:rsid w:val="007B2168"/>
    <w:rsid w:val="007B33A3"/>
    <w:rsid w:val="007B38B4"/>
    <w:rsid w:val="007B5AF0"/>
    <w:rsid w:val="007B65D3"/>
    <w:rsid w:val="007C03DA"/>
    <w:rsid w:val="007C4F25"/>
    <w:rsid w:val="007D01BC"/>
    <w:rsid w:val="007D032A"/>
    <w:rsid w:val="007D17A9"/>
    <w:rsid w:val="007D2DCF"/>
    <w:rsid w:val="007D4AC0"/>
    <w:rsid w:val="007D63CE"/>
    <w:rsid w:val="007D7CCB"/>
    <w:rsid w:val="007E068C"/>
    <w:rsid w:val="007E2596"/>
    <w:rsid w:val="007E2ADC"/>
    <w:rsid w:val="007E3DE1"/>
    <w:rsid w:val="007E4B79"/>
    <w:rsid w:val="007E6482"/>
    <w:rsid w:val="007E6BAC"/>
    <w:rsid w:val="007F01E5"/>
    <w:rsid w:val="007F0264"/>
    <w:rsid w:val="007F0720"/>
    <w:rsid w:val="007F076C"/>
    <w:rsid w:val="007F2760"/>
    <w:rsid w:val="007F45FD"/>
    <w:rsid w:val="007F4F5C"/>
    <w:rsid w:val="007F78B8"/>
    <w:rsid w:val="00800201"/>
    <w:rsid w:val="008013D9"/>
    <w:rsid w:val="008015BD"/>
    <w:rsid w:val="00801FA9"/>
    <w:rsid w:val="00802CDE"/>
    <w:rsid w:val="00803E41"/>
    <w:rsid w:val="00803FF6"/>
    <w:rsid w:val="00804D9F"/>
    <w:rsid w:val="00805914"/>
    <w:rsid w:val="00805F68"/>
    <w:rsid w:val="008064B0"/>
    <w:rsid w:val="00807784"/>
    <w:rsid w:val="00811D8D"/>
    <w:rsid w:val="008120A6"/>
    <w:rsid w:val="00814D30"/>
    <w:rsid w:val="0081554A"/>
    <w:rsid w:val="00817277"/>
    <w:rsid w:val="00824B48"/>
    <w:rsid w:val="0082503E"/>
    <w:rsid w:val="00830A92"/>
    <w:rsid w:val="00833AC3"/>
    <w:rsid w:val="00833E6C"/>
    <w:rsid w:val="0083504F"/>
    <w:rsid w:val="00840216"/>
    <w:rsid w:val="00841209"/>
    <w:rsid w:val="00841C28"/>
    <w:rsid w:val="00842CD6"/>
    <w:rsid w:val="0084338D"/>
    <w:rsid w:val="00843C51"/>
    <w:rsid w:val="008454B0"/>
    <w:rsid w:val="008466C1"/>
    <w:rsid w:val="008468EA"/>
    <w:rsid w:val="00846DE4"/>
    <w:rsid w:val="008501B8"/>
    <w:rsid w:val="00850F6D"/>
    <w:rsid w:val="00855222"/>
    <w:rsid w:val="00856798"/>
    <w:rsid w:val="00862F5B"/>
    <w:rsid w:val="00863AA3"/>
    <w:rsid w:val="00864295"/>
    <w:rsid w:val="00865C84"/>
    <w:rsid w:val="00866365"/>
    <w:rsid w:val="00871FC7"/>
    <w:rsid w:val="0087720E"/>
    <w:rsid w:val="00877732"/>
    <w:rsid w:val="00877E2B"/>
    <w:rsid w:val="00877E84"/>
    <w:rsid w:val="00880943"/>
    <w:rsid w:val="00881A50"/>
    <w:rsid w:val="00882F74"/>
    <w:rsid w:val="00884516"/>
    <w:rsid w:val="00886B61"/>
    <w:rsid w:val="008875C4"/>
    <w:rsid w:val="00887CE0"/>
    <w:rsid w:val="00887CF0"/>
    <w:rsid w:val="008921BF"/>
    <w:rsid w:val="0089230E"/>
    <w:rsid w:val="00892E1A"/>
    <w:rsid w:val="00893267"/>
    <w:rsid w:val="00893B19"/>
    <w:rsid w:val="00894404"/>
    <w:rsid w:val="0089741F"/>
    <w:rsid w:val="008974A1"/>
    <w:rsid w:val="008A20B8"/>
    <w:rsid w:val="008A261B"/>
    <w:rsid w:val="008A3988"/>
    <w:rsid w:val="008A452F"/>
    <w:rsid w:val="008A4F3D"/>
    <w:rsid w:val="008A61F3"/>
    <w:rsid w:val="008A639C"/>
    <w:rsid w:val="008A6720"/>
    <w:rsid w:val="008A6A03"/>
    <w:rsid w:val="008B099E"/>
    <w:rsid w:val="008B3637"/>
    <w:rsid w:val="008C10E9"/>
    <w:rsid w:val="008C1AE0"/>
    <w:rsid w:val="008C357C"/>
    <w:rsid w:val="008C3795"/>
    <w:rsid w:val="008C4C69"/>
    <w:rsid w:val="008C5522"/>
    <w:rsid w:val="008C6000"/>
    <w:rsid w:val="008C7DE0"/>
    <w:rsid w:val="008D2A68"/>
    <w:rsid w:val="008D38D7"/>
    <w:rsid w:val="008D462B"/>
    <w:rsid w:val="008D4913"/>
    <w:rsid w:val="008D5D3B"/>
    <w:rsid w:val="008D6D9E"/>
    <w:rsid w:val="008E1062"/>
    <w:rsid w:val="008E435E"/>
    <w:rsid w:val="008E4EA6"/>
    <w:rsid w:val="008E65C2"/>
    <w:rsid w:val="008E6637"/>
    <w:rsid w:val="008E7801"/>
    <w:rsid w:val="008E7FBE"/>
    <w:rsid w:val="008F082E"/>
    <w:rsid w:val="008F1FA5"/>
    <w:rsid w:val="008F2A7C"/>
    <w:rsid w:val="008F57ED"/>
    <w:rsid w:val="008F58CA"/>
    <w:rsid w:val="008F59F9"/>
    <w:rsid w:val="00900D72"/>
    <w:rsid w:val="00901771"/>
    <w:rsid w:val="00901CBC"/>
    <w:rsid w:val="0090253D"/>
    <w:rsid w:val="009028AC"/>
    <w:rsid w:val="009030A3"/>
    <w:rsid w:val="009038B5"/>
    <w:rsid w:val="00911B37"/>
    <w:rsid w:val="00911EDD"/>
    <w:rsid w:val="00912B62"/>
    <w:rsid w:val="00914275"/>
    <w:rsid w:val="00915AD9"/>
    <w:rsid w:val="00916649"/>
    <w:rsid w:val="00920DDA"/>
    <w:rsid w:val="00922381"/>
    <w:rsid w:val="009223A4"/>
    <w:rsid w:val="00923000"/>
    <w:rsid w:val="009257D7"/>
    <w:rsid w:val="00925823"/>
    <w:rsid w:val="00926D35"/>
    <w:rsid w:val="00927657"/>
    <w:rsid w:val="009308B9"/>
    <w:rsid w:val="009310E2"/>
    <w:rsid w:val="009321D8"/>
    <w:rsid w:val="00934619"/>
    <w:rsid w:val="00935867"/>
    <w:rsid w:val="00941A3E"/>
    <w:rsid w:val="0094285A"/>
    <w:rsid w:val="00945162"/>
    <w:rsid w:val="00950D53"/>
    <w:rsid w:val="00950EF9"/>
    <w:rsid w:val="00951285"/>
    <w:rsid w:val="00952DC9"/>
    <w:rsid w:val="00953495"/>
    <w:rsid w:val="009573AD"/>
    <w:rsid w:val="00964220"/>
    <w:rsid w:val="00965140"/>
    <w:rsid w:val="00966240"/>
    <w:rsid w:val="009662CA"/>
    <w:rsid w:val="00966E77"/>
    <w:rsid w:val="0096738C"/>
    <w:rsid w:val="009716EE"/>
    <w:rsid w:val="00976611"/>
    <w:rsid w:val="00977D5F"/>
    <w:rsid w:val="009816E6"/>
    <w:rsid w:val="00984AC1"/>
    <w:rsid w:val="00984D1D"/>
    <w:rsid w:val="009858C2"/>
    <w:rsid w:val="00985E37"/>
    <w:rsid w:val="009902F4"/>
    <w:rsid w:val="009904BA"/>
    <w:rsid w:val="009926F5"/>
    <w:rsid w:val="009939F0"/>
    <w:rsid w:val="00997163"/>
    <w:rsid w:val="0099749D"/>
    <w:rsid w:val="0099786B"/>
    <w:rsid w:val="009978E3"/>
    <w:rsid w:val="009979B3"/>
    <w:rsid w:val="00997AC0"/>
    <w:rsid w:val="009A15DE"/>
    <w:rsid w:val="009A193B"/>
    <w:rsid w:val="009A433F"/>
    <w:rsid w:val="009A77BB"/>
    <w:rsid w:val="009B2931"/>
    <w:rsid w:val="009B46FA"/>
    <w:rsid w:val="009B76B4"/>
    <w:rsid w:val="009B7B7A"/>
    <w:rsid w:val="009C1034"/>
    <w:rsid w:val="009C12F9"/>
    <w:rsid w:val="009C1CED"/>
    <w:rsid w:val="009C4509"/>
    <w:rsid w:val="009C6C04"/>
    <w:rsid w:val="009D0463"/>
    <w:rsid w:val="009D13BD"/>
    <w:rsid w:val="009D18EE"/>
    <w:rsid w:val="009D1D34"/>
    <w:rsid w:val="009D2511"/>
    <w:rsid w:val="009D2D0D"/>
    <w:rsid w:val="009D39DE"/>
    <w:rsid w:val="009D3CA5"/>
    <w:rsid w:val="009D3CC2"/>
    <w:rsid w:val="009D4BE6"/>
    <w:rsid w:val="009D6504"/>
    <w:rsid w:val="009D72AD"/>
    <w:rsid w:val="009D7D0C"/>
    <w:rsid w:val="009E14CA"/>
    <w:rsid w:val="009E285D"/>
    <w:rsid w:val="009F0084"/>
    <w:rsid w:val="009F0826"/>
    <w:rsid w:val="009F0CCE"/>
    <w:rsid w:val="009F1776"/>
    <w:rsid w:val="009F5DA3"/>
    <w:rsid w:val="009F5EE8"/>
    <w:rsid w:val="009F6063"/>
    <w:rsid w:val="009F7DA7"/>
    <w:rsid w:val="00A0037D"/>
    <w:rsid w:val="00A014A7"/>
    <w:rsid w:val="00A01B32"/>
    <w:rsid w:val="00A02604"/>
    <w:rsid w:val="00A05438"/>
    <w:rsid w:val="00A05A5D"/>
    <w:rsid w:val="00A06D16"/>
    <w:rsid w:val="00A104F1"/>
    <w:rsid w:val="00A10B4F"/>
    <w:rsid w:val="00A119BF"/>
    <w:rsid w:val="00A122DC"/>
    <w:rsid w:val="00A138A3"/>
    <w:rsid w:val="00A140D9"/>
    <w:rsid w:val="00A16EC9"/>
    <w:rsid w:val="00A20635"/>
    <w:rsid w:val="00A22893"/>
    <w:rsid w:val="00A22D31"/>
    <w:rsid w:val="00A2346F"/>
    <w:rsid w:val="00A24CF6"/>
    <w:rsid w:val="00A26023"/>
    <w:rsid w:val="00A27DA1"/>
    <w:rsid w:val="00A31E69"/>
    <w:rsid w:val="00A3232B"/>
    <w:rsid w:val="00A32872"/>
    <w:rsid w:val="00A32B6E"/>
    <w:rsid w:val="00A32DD1"/>
    <w:rsid w:val="00A33C34"/>
    <w:rsid w:val="00A34649"/>
    <w:rsid w:val="00A3499E"/>
    <w:rsid w:val="00A35129"/>
    <w:rsid w:val="00A357F2"/>
    <w:rsid w:val="00A35925"/>
    <w:rsid w:val="00A36917"/>
    <w:rsid w:val="00A40DB0"/>
    <w:rsid w:val="00A410A5"/>
    <w:rsid w:val="00A41477"/>
    <w:rsid w:val="00A42C5A"/>
    <w:rsid w:val="00A47558"/>
    <w:rsid w:val="00A5179C"/>
    <w:rsid w:val="00A53DA4"/>
    <w:rsid w:val="00A556A9"/>
    <w:rsid w:val="00A579C9"/>
    <w:rsid w:val="00A57C68"/>
    <w:rsid w:val="00A6001D"/>
    <w:rsid w:val="00A608D9"/>
    <w:rsid w:val="00A6198B"/>
    <w:rsid w:val="00A61EB7"/>
    <w:rsid w:val="00A62467"/>
    <w:rsid w:val="00A63BF7"/>
    <w:rsid w:val="00A6451C"/>
    <w:rsid w:val="00A659BF"/>
    <w:rsid w:val="00A674F0"/>
    <w:rsid w:val="00A67BEF"/>
    <w:rsid w:val="00A7158F"/>
    <w:rsid w:val="00A72E9B"/>
    <w:rsid w:val="00A73600"/>
    <w:rsid w:val="00A74F57"/>
    <w:rsid w:val="00A754FA"/>
    <w:rsid w:val="00A80169"/>
    <w:rsid w:val="00A80FEC"/>
    <w:rsid w:val="00A82E1D"/>
    <w:rsid w:val="00A86005"/>
    <w:rsid w:val="00A878D8"/>
    <w:rsid w:val="00A87E7A"/>
    <w:rsid w:val="00A90610"/>
    <w:rsid w:val="00A9311A"/>
    <w:rsid w:val="00A94FEF"/>
    <w:rsid w:val="00A97422"/>
    <w:rsid w:val="00AA10CE"/>
    <w:rsid w:val="00AA3B0A"/>
    <w:rsid w:val="00AA4AD9"/>
    <w:rsid w:val="00AA5FFA"/>
    <w:rsid w:val="00AA79A4"/>
    <w:rsid w:val="00AB158E"/>
    <w:rsid w:val="00AB1E9D"/>
    <w:rsid w:val="00AB2184"/>
    <w:rsid w:val="00AB4277"/>
    <w:rsid w:val="00AB5DA2"/>
    <w:rsid w:val="00AC0511"/>
    <w:rsid w:val="00AC0EC7"/>
    <w:rsid w:val="00AC2859"/>
    <w:rsid w:val="00AC2E3D"/>
    <w:rsid w:val="00AC6C28"/>
    <w:rsid w:val="00AC7B42"/>
    <w:rsid w:val="00AD0335"/>
    <w:rsid w:val="00AD3CA5"/>
    <w:rsid w:val="00AD4902"/>
    <w:rsid w:val="00AD5032"/>
    <w:rsid w:val="00AD5F67"/>
    <w:rsid w:val="00AD66C2"/>
    <w:rsid w:val="00AD6E91"/>
    <w:rsid w:val="00AD788B"/>
    <w:rsid w:val="00AE0EBE"/>
    <w:rsid w:val="00AE3020"/>
    <w:rsid w:val="00AE3EE0"/>
    <w:rsid w:val="00AF05EF"/>
    <w:rsid w:val="00AF07CA"/>
    <w:rsid w:val="00AF0D34"/>
    <w:rsid w:val="00AF0F0E"/>
    <w:rsid w:val="00AF1189"/>
    <w:rsid w:val="00AF205B"/>
    <w:rsid w:val="00AF2938"/>
    <w:rsid w:val="00AF2C6D"/>
    <w:rsid w:val="00AF3545"/>
    <w:rsid w:val="00AF67B5"/>
    <w:rsid w:val="00AF77BE"/>
    <w:rsid w:val="00B04457"/>
    <w:rsid w:val="00B06301"/>
    <w:rsid w:val="00B06C98"/>
    <w:rsid w:val="00B07A7A"/>
    <w:rsid w:val="00B07F38"/>
    <w:rsid w:val="00B112AC"/>
    <w:rsid w:val="00B12A3B"/>
    <w:rsid w:val="00B12E99"/>
    <w:rsid w:val="00B13E70"/>
    <w:rsid w:val="00B13E75"/>
    <w:rsid w:val="00B1444E"/>
    <w:rsid w:val="00B14D21"/>
    <w:rsid w:val="00B158F9"/>
    <w:rsid w:val="00B15D0E"/>
    <w:rsid w:val="00B16950"/>
    <w:rsid w:val="00B17C6D"/>
    <w:rsid w:val="00B17ED5"/>
    <w:rsid w:val="00B21647"/>
    <w:rsid w:val="00B2247D"/>
    <w:rsid w:val="00B23E38"/>
    <w:rsid w:val="00B27882"/>
    <w:rsid w:val="00B32928"/>
    <w:rsid w:val="00B34876"/>
    <w:rsid w:val="00B350D6"/>
    <w:rsid w:val="00B373E2"/>
    <w:rsid w:val="00B402DD"/>
    <w:rsid w:val="00B40ABC"/>
    <w:rsid w:val="00B40C41"/>
    <w:rsid w:val="00B42BD8"/>
    <w:rsid w:val="00B42D25"/>
    <w:rsid w:val="00B42F61"/>
    <w:rsid w:val="00B4349B"/>
    <w:rsid w:val="00B43D17"/>
    <w:rsid w:val="00B4450F"/>
    <w:rsid w:val="00B44EB0"/>
    <w:rsid w:val="00B4501B"/>
    <w:rsid w:val="00B469FA"/>
    <w:rsid w:val="00B52F02"/>
    <w:rsid w:val="00B54342"/>
    <w:rsid w:val="00B55D49"/>
    <w:rsid w:val="00B60E01"/>
    <w:rsid w:val="00B62F5E"/>
    <w:rsid w:val="00B6560B"/>
    <w:rsid w:val="00B65BCD"/>
    <w:rsid w:val="00B705E4"/>
    <w:rsid w:val="00B70994"/>
    <w:rsid w:val="00B70AA2"/>
    <w:rsid w:val="00B719B8"/>
    <w:rsid w:val="00B73F37"/>
    <w:rsid w:val="00B76ADC"/>
    <w:rsid w:val="00B803C5"/>
    <w:rsid w:val="00B82131"/>
    <w:rsid w:val="00B86B16"/>
    <w:rsid w:val="00B8796F"/>
    <w:rsid w:val="00B93183"/>
    <w:rsid w:val="00B931A4"/>
    <w:rsid w:val="00B93771"/>
    <w:rsid w:val="00B95BC3"/>
    <w:rsid w:val="00B971D2"/>
    <w:rsid w:val="00B97FDF"/>
    <w:rsid w:val="00BA03AC"/>
    <w:rsid w:val="00BA0600"/>
    <w:rsid w:val="00BA1DC1"/>
    <w:rsid w:val="00BA27D2"/>
    <w:rsid w:val="00BA2D41"/>
    <w:rsid w:val="00BA4B47"/>
    <w:rsid w:val="00BA5819"/>
    <w:rsid w:val="00BB0B70"/>
    <w:rsid w:val="00BB33B5"/>
    <w:rsid w:val="00BB3B57"/>
    <w:rsid w:val="00BB3D1E"/>
    <w:rsid w:val="00BB4324"/>
    <w:rsid w:val="00BB480D"/>
    <w:rsid w:val="00BB6916"/>
    <w:rsid w:val="00BB709D"/>
    <w:rsid w:val="00BC0B46"/>
    <w:rsid w:val="00BC1323"/>
    <w:rsid w:val="00BC1BE9"/>
    <w:rsid w:val="00BC2DEF"/>
    <w:rsid w:val="00BC3175"/>
    <w:rsid w:val="00BC359A"/>
    <w:rsid w:val="00BC6B35"/>
    <w:rsid w:val="00BC7A97"/>
    <w:rsid w:val="00BD0F05"/>
    <w:rsid w:val="00BD1C16"/>
    <w:rsid w:val="00BD219C"/>
    <w:rsid w:val="00BD453D"/>
    <w:rsid w:val="00BD502B"/>
    <w:rsid w:val="00BD5834"/>
    <w:rsid w:val="00BD6971"/>
    <w:rsid w:val="00BD75F8"/>
    <w:rsid w:val="00BE2EB9"/>
    <w:rsid w:val="00BE3C32"/>
    <w:rsid w:val="00BE7515"/>
    <w:rsid w:val="00BF427F"/>
    <w:rsid w:val="00BF5AF4"/>
    <w:rsid w:val="00BF7B12"/>
    <w:rsid w:val="00BF7C65"/>
    <w:rsid w:val="00C03A52"/>
    <w:rsid w:val="00C05F36"/>
    <w:rsid w:val="00C0616B"/>
    <w:rsid w:val="00C13278"/>
    <w:rsid w:val="00C15301"/>
    <w:rsid w:val="00C20CAF"/>
    <w:rsid w:val="00C21F04"/>
    <w:rsid w:val="00C264C2"/>
    <w:rsid w:val="00C31BDB"/>
    <w:rsid w:val="00C3287C"/>
    <w:rsid w:val="00C343FC"/>
    <w:rsid w:val="00C359B5"/>
    <w:rsid w:val="00C40349"/>
    <w:rsid w:val="00C4319E"/>
    <w:rsid w:val="00C466F3"/>
    <w:rsid w:val="00C46FD3"/>
    <w:rsid w:val="00C47FC9"/>
    <w:rsid w:val="00C5339C"/>
    <w:rsid w:val="00C53997"/>
    <w:rsid w:val="00C53FD1"/>
    <w:rsid w:val="00C54BA1"/>
    <w:rsid w:val="00C622A6"/>
    <w:rsid w:val="00C62EE0"/>
    <w:rsid w:val="00C63E95"/>
    <w:rsid w:val="00C6435D"/>
    <w:rsid w:val="00C66A48"/>
    <w:rsid w:val="00C74DFF"/>
    <w:rsid w:val="00C80909"/>
    <w:rsid w:val="00C8149D"/>
    <w:rsid w:val="00C825C4"/>
    <w:rsid w:val="00C855CF"/>
    <w:rsid w:val="00C873E5"/>
    <w:rsid w:val="00C876EC"/>
    <w:rsid w:val="00C91859"/>
    <w:rsid w:val="00C9218E"/>
    <w:rsid w:val="00C9294E"/>
    <w:rsid w:val="00C93549"/>
    <w:rsid w:val="00C93C6F"/>
    <w:rsid w:val="00C94077"/>
    <w:rsid w:val="00C944B7"/>
    <w:rsid w:val="00C9496B"/>
    <w:rsid w:val="00C94D65"/>
    <w:rsid w:val="00C95BD6"/>
    <w:rsid w:val="00CA052C"/>
    <w:rsid w:val="00CA51FB"/>
    <w:rsid w:val="00CA57FD"/>
    <w:rsid w:val="00CA5852"/>
    <w:rsid w:val="00CA6B4C"/>
    <w:rsid w:val="00CA7277"/>
    <w:rsid w:val="00CA74C4"/>
    <w:rsid w:val="00CB0DB7"/>
    <w:rsid w:val="00CC1C53"/>
    <w:rsid w:val="00CC2274"/>
    <w:rsid w:val="00CC7A8D"/>
    <w:rsid w:val="00CC7D23"/>
    <w:rsid w:val="00CD4EC8"/>
    <w:rsid w:val="00CE2259"/>
    <w:rsid w:val="00CE30FD"/>
    <w:rsid w:val="00CE354C"/>
    <w:rsid w:val="00CE37F3"/>
    <w:rsid w:val="00CE3956"/>
    <w:rsid w:val="00CE4626"/>
    <w:rsid w:val="00CE5464"/>
    <w:rsid w:val="00CE5D46"/>
    <w:rsid w:val="00CE679A"/>
    <w:rsid w:val="00CE6FF8"/>
    <w:rsid w:val="00CF0323"/>
    <w:rsid w:val="00CF2BF7"/>
    <w:rsid w:val="00CF77F3"/>
    <w:rsid w:val="00D00690"/>
    <w:rsid w:val="00D00AF6"/>
    <w:rsid w:val="00D00CF8"/>
    <w:rsid w:val="00D03375"/>
    <w:rsid w:val="00D050F0"/>
    <w:rsid w:val="00D05710"/>
    <w:rsid w:val="00D10BB5"/>
    <w:rsid w:val="00D110F3"/>
    <w:rsid w:val="00D138A0"/>
    <w:rsid w:val="00D13D5C"/>
    <w:rsid w:val="00D13E7A"/>
    <w:rsid w:val="00D14F9B"/>
    <w:rsid w:val="00D174EE"/>
    <w:rsid w:val="00D17CB6"/>
    <w:rsid w:val="00D21704"/>
    <w:rsid w:val="00D21ABD"/>
    <w:rsid w:val="00D21CC8"/>
    <w:rsid w:val="00D21EA3"/>
    <w:rsid w:val="00D225F0"/>
    <w:rsid w:val="00D2449D"/>
    <w:rsid w:val="00D26367"/>
    <w:rsid w:val="00D26E90"/>
    <w:rsid w:val="00D272F8"/>
    <w:rsid w:val="00D279AF"/>
    <w:rsid w:val="00D300EE"/>
    <w:rsid w:val="00D3035E"/>
    <w:rsid w:val="00D31AA4"/>
    <w:rsid w:val="00D32475"/>
    <w:rsid w:val="00D36C30"/>
    <w:rsid w:val="00D4179C"/>
    <w:rsid w:val="00D41800"/>
    <w:rsid w:val="00D41FA4"/>
    <w:rsid w:val="00D42803"/>
    <w:rsid w:val="00D42D2A"/>
    <w:rsid w:val="00D42F83"/>
    <w:rsid w:val="00D4433B"/>
    <w:rsid w:val="00D44EF5"/>
    <w:rsid w:val="00D46110"/>
    <w:rsid w:val="00D463B0"/>
    <w:rsid w:val="00D46889"/>
    <w:rsid w:val="00D50678"/>
    <w:rsid w:val="00D50D55"/>
    <w:rsid w:val="00D531B0"/>
    <w:rsid w:val="00D53B44"/>
    <w:rsid w:val="00D54A98"/>
    <w:rsid w:val="00D54F0F"/>
    <w:rsid w:val="00D55AE7"/>
    <w:rsid w:val="00D57285"/>
    <w:rsid w:val="00D703E9"/>
    <w:rsid w:val="00D7157A"/>
    <w:rsid w:val="00D71D33"/>
    <w:rsid w:val="00D71FC8"/>
    <w:rsid w:val="00D7310B"/>
    <w:rsid w:val="00D733AF"/>
    <w:rsid w:val="00D81260"/>
    <w:rsid w:val="00D8174A"/>
    <w:rsid w:val="00D82F0B"/>
    <w:rsid w:val="00D83B12"/>
    <w:rsid w:val="00D83EF4"/>
    <w:rsid w:val="00D843D0"/>
    <w:rsid w:val="00D90F73"/>
    <w:rsid w:val="00D91553"/>
    <w:rsid w:val="00D92A6C"/>
    <w:rsid w:val="00D94FA6"/>
    <w:rsid w:val="00D95FFB"/>
    <w:rsid w:val="00D96925"/>
    <w:rsid w:val="00DA03CF"/>
    <w:rsid w:val="00DA0458"/>
    <w:rsid w:val="00DA1190"/>
    <w:rsid w:val="00DA17B6"/>
    <w:rsid w:val="00DA1FCA"/>
    <w:rsid w:val="00DA2778"/>
    <w:rsid w:val="00DA2FA2"/>
    <w:rsid w:val="00DA4153"/>
    <w:rsid w:val="00DA575E"/>
    <w:rsid w:val="00DA7055"/>
    <w:rsid w:val="00DA761B"/>
    <w:rsid w:val="00DA7925"/>
    <w:rsid w:val="00DA7E22"/>
    <w:rsid w:val="00DB2152"/>
    <w:rsid w:val="00DB3CD9"/>
    <w:rsid w:val="00DC25F9"/>
    <w:rsid w:val="00DC465A"/>
    <w:rsid w:val="00DC525D"/>
    <w:rsid w:val="00DC591E"/>
    <w:rsid w:val="00DC626D"/>
    <w:rsid w:val="00DC7F1C"/>
    <w:rsid w:val="00DD089F"/>
    <w:rsid w:val="00DD197E"/>
    <w:rsid w:val="00DD2736"/>
    <w:rsid w:val="00DD2AB8"/>
    <w:rsid w:val="00DD4035"/>
    <w:rsid w:val="00DD411B"/>
    <w:rsid w:val="00DD4722"/>
    <w:rsid w:val="00DD4B83"/>
    <w:rsid w:val="00DD4D08"/>
    <w:rsid w:val="00DD5194"/>
    <w:rsid w:val="00DE0920"/>
    <w:rsid w:val="00DE0B81"/>
    <w:rsid w:val="00DE21E6"/>
    <w:rsid w:val="00DE3328"/>
    <w:rsid w:val="00DF1315"/>
    <w:rsid w:val="00DF26C4"/>
    <w:rsid w:val="00DF314D"/>
    <w:rsid w:val="00DF3865"/>
    <w:rsid w:val="00DF41C6"/>
    <w:rsid w:val="00DF4292"/>
    <w:rsid w:val="00DF65CF"/>
    <w:rsid w:val="00DF6AA2"/>
    <w:rsid w:val="00DF6D24"/>
    <w:rsid w:val="00DF742A"/>
    <w:rsid w:val="00DF7843"/>
    <w:rsid w:val="00E00748"/>
    <w:rsid w:val="00E00E57"/>
    <w:rsid w:val="00E02941"/>
    <w:rsid w:val="00E02E4E"/>
    <w:rsid w:val="00E03F0D"/>
    <w:rsid w:val="00E0481D"/>
    <w:rsid w:val="00E05589"/>
    <w:rsid w:val="00E05728"/>
    <w:rsid w:val="00E06179"/>
    <w:rsid w:val="00E064BC"/>
    <w:rsid w:val="00E103D1"/>
    <w:rsid w:val="00E1046D"/>
    <w:rsid w:val="00E1114F"/>
    <w:rsid w:val="00E12823"/>
    <w:rsid w:val="00E1282C"/>
    <w:rsid w:val="00E12E04"/>
    <w:rsid w:val="00E12FC4"/>
    <w:rsid w:val="00E13021"/>
    <w:rsid w:val="00E130BD"/>
    <w:rsid w:val="00E16882"/>
    <w:rsid w:val="00E16E36"/>
    <w:rsid w:val="00E17670"/>
    <w:rsid w:val="00E17DAB"/>
    <w:rsid w:val="00E23435"/>
    <w:rsid w:val="00E234A9"/>
    <w:rsid w:val="00E24A7A"/>
    <w:rsid w:val="00E25037"/>
    <w:rsid w:val="00E258B3"/>
    <w:rsid w:val="00E26A8D"/>
    <w:rsid w:val="00E31C92"/>
    <w:rsid w:val="00E3588B"/>
    <w:rsid w:val="00E358E6"/>
    <w:rsid w:val="00E37BCB"/>
    <w:rsid w:val="00E4002F"/>
    <w:rsid w:val="00E41E9E"/>
    <w:rsid w:val="00E42FC1"/>
    <w:rsid w:val="00E43012"/>
    <w:rsid w:val="00E44112"/>
    <w:rsid w:val="00E4655C"/>
    <w:rsid w:val="00E46B77"/>
    <w:rsid w:val="00E51605"/>
    <w:rsid w:val="00E526E6"/>
    <w:rsid w:val="00E527E8"/>
    <w:rsid w:val="00E542FC"/>
    <w:rsid w:val="00E54641"/>
    <w:rsid w:val="00E548C7"/>
    <w:rsid w:val="00E5506D"/>
    <w:rsid w:val="00E60CCB"/>
    <w:rsid w:val="00E6279E"/>
    <w:rsid w:val="00E63757"/>
    <w:rsid w:val="00E64E04"/>
    <w:rsid w:val="00E67B2E"/>
    <w:rsid w:val="00E67D85"/>
    <w:rsid w:val="00E70F36"/>
    <w:rsid w:val="00E7205B"/>
    <w:rsid w:val="00E75560"/>
    <w:rsid w:val="00E80B27"/>
    <w:rsid w:val="00E834C5"/>
    <w:rsid w:val="00E84643"/>
    <w:rsid w:val="00E84C4D"/>
    <w:rsid w:val="00E8658D"/>
    <w:rsid w:val="00E905E5"/>
    <w:rsid w:val="00E910A7"/>
    <w:rsid w:val="00E935EC"/>
    <w:rsid w:val="00E94416"/>
    <w:rsid w:val="00E94F7E"/>
    <w:rsid w:val="00E95056"/>
    <w:rsid w:val="00EA0B1B"/>
    <w:rsid w:val="00EA234E"/>
    <w:rsid w:val="00EA2F29"/>
    <w:rsid w:val="00EA5107"/>
    <w:rsid w:val="00EA5647"/>
    <w:rsid w:val="00EB182D"/>
    <w:rsid w:val="00EB1CB8"/>
    <w:rsid w:val="00EB2DF0"/>
    <w:rsid w:val="00EB375A"/>
    <w:rsid w:val="00EB4A55"/>
    <w:rsid w:val="00EC04F6"/>
    <w:rsid w:val="00EC0C91"/>
    <w:rsid w:val="00EC5377"/>
    <w:rsid w:val="00EC5D59"/>
    <w:rsid w:val="00EC76EA"/>
    <w:rsid w:val="00ED016E"/>
    <w:rsid w:val="00ED3084"/>
    <w:rsid w:val="00ED4251"/>
    <w:rsid w:val="00ED42E9"/>
    <w:rsid w:val="00ED535C"/>
    <w:rsid w:val="00ED659F"/>
    <w:rsid w:val="00EE170D"/>
    <w:rsid w:val="00EE2585"/>
    <w:rsid w:val="00EE258F"/>
    <w:rsid w:val="00EE36AD"/>
    <w:rsid w:val="00EE4FB2"/>
    <w:rsid w:val="00EE558D"/>
    <w:rsid w:val="00EF03BC"/>
    <w:rsid w:val="00EF2D34"/>
    <w:rsid w:val="00EF3C7A"/>
    <w:rsid w:val="00EF4474"/>
    <w:rsid w:val="00EF4C11"/>
    <w:rsid w:val="00EF6D47"/>
    <w:rsid w:val="00EF6EEE"/>
    <w:rsid w:val="00F03181"/>
    <w:rsid w:val="00F053E3"/>
    <w:rsid w:val="00F0574B"/>
    <w:rsid w:val="00F05A36"/>
    <w:rsid w:val="00F10556"/>
    <w:rsid w:val="00F11C15"/>
    <w:rsid w:val="00F13620"/>
    <w:rsid w:val="00F1495D"/>
    <w:rsid w:val="00F156B8"/>
    <w:rsid w:val="00F15BF5"/>
    <w:rsid w:val="00F16AFC"/>
    <w:rsid w:val="00F17666"/>
    <w:rsid w:val="00F17B4E"/>
    <w:rsid w:val="00F224FF"/>
    <w:rsid w:val="00F238D0"/>
    <w:rsid w:val="00F2437E"/>
    <w:rsid w:val="00F2472E"/>
    <w:rsid w:val="00F313AA"/>
    <w:rsid w:val="00F3227C"/>
    <w:rsid w:val="00F32975"/>
    <w:rsid w:val="00F33C8F"/>
    <w:rsid w:val="00F367DD"/>
    <w:rsid w:val="00F37156"/>
    <w:rsid w:val="00F40A3C"/>
    <w:rsid w:val="00F42B8A"/>
    <w:rsid w:val="00F44D8E"/>
    <w:rsid w:val="00F4618F"/>
    <w:rsid w:val="00F51927"/>
    <w:rsid w:val="00F51F97"/>
    <w:rsid w:val="00F5257D"/>
    <w:rsid w:val="00F531A6"/>
    <w:rsid w:val="00F56756"/>
    <w:rsid w:val="00F56DCA"/>
    <w:rsid w:val="00F6000F"/>
    <w:rsid w:val="00F6451B"/>
    <w:rsid w:val="00F65326"/>
    <w:rsid w:val="00F67024"/>
    <w:rsid w:val="00F71CC9"/>
    <w:rsid w:val="00F72A1D"/>
    <w:rsid w:val="00F72B7D"/>
    <w:rsid w:val="00F7534E"/>
    <w:rsid w:val="00F7549D"/>
    <w:rsid w:val="00F75737"/>
    <w:rsid w:val="00F774A9"/>
    <w:rsid w:val="00F80130"/>
    <w:rsid w:val="00F80AB0"/>
    <w:rsid w:val="00F82863"/>
    <w:rsid w:val="00F84F7A"/>
    <w:rsid w:val="00F8564E"/>
    <w:rsid w:val="00F9082F"/>
    <w:rsid w:val="00F90B2C"/>
    <w:rsid w:val="00F90F8E"/>
    <w:rsid w:val="00F92BB0"/>
    <w:rsid w:val="00F96F1B"/>
    <w:rsid w:val="00FA2E33"/>
    <w:rsid w:val="00FA4F14"/>
    <w:rsid w:val="00FA7508"/>
    <w:rsid w:val="00FA796E"/>
    <w:rsid w:val="00FB0817"/>
    <w:rsid w:val="00FB0AE7"/>
    <w:rsid w:val="00FB16BD"/>
    <w:rsid w:val="00FB21EF"/>
    <w:rsid w:val="00FB2C19"/>
    <w:rsid w:val="00FB2D4F"/>
    <w:rsid w:val="00FB5C6A"/>
    <w:rsid w:val="00FB5E14"/>
    <w:rsid w:val="00FB6633"/>
    <w:rsid w:val="00FB6F2F"/>
    <w:rsid w:val="00FC0EBD"/>
    <w:rsid w:val="00FC1E67"/>
    <w:rsid w:val="00FC2614"/>
    <w:rsid w:val="00FC2C41"/>
    <w:rsid w:val="00FC60DE"/>
    <w:rsid w:val="00FC62C2"/>
    <w:rsid w:val="00FC69E9"/>
    <w:rsid w:val="00FD253E"/>
    <w:rsid w:val="00FD6085"/>
    <w:rsid w:val="00FD7A0C"/>
    <w:rsid w:val="00FE1454"/>
    <w:rsid w:val="00FE171B"/>
    <w:rsid w:val="00FE2020"/>
    <w:rsid w:val="00FE4BC0"/>
    <w:rsid w:val="00FE6006"/>
    <w:rsid w:val="00FE6140"/>
    <w:rsid w:val="00FF447E"/>
    <w:rsid w:val="00FF5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7C334"/>
  <w15:docId w15:val="{759F6CE6-846F-43C2-ABB7-3A409810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19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3E7A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81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E80B2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styleId="a3">
    <w:name w:val="Strong"/>
    <w:basedOn w:val="a0"/>
    <w:qFormat/>
    <w:rsid w:val="00E80B27"/>
    <w:rPr>
      <w:b/>
      <w:bCs/>
    </w:rPr>
  </w:style>
  <w:style w:type="paragraph" w:customStyle="1" w:styleId="printj">
    <w:name w:val="printj"/>
    <w:basedOn w:val="a"/>
    <w:rsid w:val="00E80B27"/>
    <w:pPr>
      <w:spacing w:before="144" w:after="288"/>
      <w:jc w:val="both"/>
    </w:pPr>
  </w:style>
  <w:style w:type="paragraph" w:styleId="a4">
    <w:name w:val="Balloon Text"/>
    <w:basedOn w:val="a"/>
    <w:link w:val="a5"/>
    <w:semiHidden/>
    <w:rsid w:val="008C379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431260"/>
    <w:pPr>
      <w:tabs>
        <w:tab w:val="left" w:pos="9180"/>
      </w:tabs>
      <w:ind w:right="508"/>
      <w:jc w:val="both"/>
      <w:outlineLvl w:val="0"/>
    </w:pPr>
  </w:style>
  <w:style w:type="paragraph" w:styleId="a8">
    <w:name w:val="Body Text Indent"/>
    <w:basedOn w:val="a"/>
    <w:link w:val="a9"/>
    <w:rsid w:val="00431260"/>
    <w:pPr>
      <w:ind w:right="508" w:firstLine="360"/>
      <w:jc w:val="both"/>
      <w:outlineLvl w:val="0"/>
    </w:pPr>
  </w:style>
  <w:style w:type="paragraph" w:styleId="2">
    <w:name w:val="Body Text Indent 2"/>
    <w:basedOn w:val="a"/>
    <w:link w:val="20"/>
    <w:rsid w:val="00431260"/>
    <w:pPr>
      <w:ind w:right="508" w:firstLine="360"/>
      <w:outlineLvl w:val="0"/>
    </w:pPr>
  </w:style>
  <w:style w:type="paragraph" w:customStyle="1" w:styleId="ConsPlusNormal">
    <w:name w:val="ConsPlusNormal"/>
    <w:rsid w:val="00431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11BC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Hyperlink"/>
    <w:basedOn w:val="a0"/>
    <w:rsid w:val="009F0CCE"/>
    <w:rPr>
      <w:color w:val="0000FF"/>
      <w:u w:val="single"/>
    </w:rPr>
  </w:style>
  <w:style w:type="paragraph" w:styleId="ab">
    <w:name w:val="header"/>
    <w:basedOn w:val="a"/>
    <w:link w:val="ac"/>
    <w:rsid w:val="00AD3CA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D3CA5"/>
    <w:rPr>
      <w:sz w:val="24"/>
      <w:szCs w:val="24"/>
    </w:rPr>
  </w:style>
  <w:style w:type="paragraph" w:styleId="ad">
    <w:name w:val="footer"/>
    <w:basedOn w:val="a"/>
    <w:link w:val="ae"/>
    <w:uiPriority w:val="99"/>
    <w:rsid w:val="00AD3C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D3CA5"/>
    <w:rPr>
      <w:sz w:val="24"/>
      <w:szCs w:val="24"/>
    </w:rPr>
  </w:style>
  <w:style w:type="paragraph" w:styleId="af">
    <w:name w:val="Normal (Web)"/>
    <w:basedOn w:val="a"/>
    <w:unhideWhenUsed/>
    <w:rsid w:val="00731F71"/>
    <w:pPr>
      <w:spacing w:before="100" w:beforeAutospacing="1" w:after="100" w:afterAutospacing="1"/>
    </w:pPr>
  </w:style>
  <w:style w:type="paragraph" w:customStyle="1" w:styleId="af0">
    <w:name w:val="Знак Знак Знак Знак Знак Знак Знак Знак Знак"/>
    <w:basedOn w:val="a"/>
    <w:rsid w:val="00D443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rsid w:val="008F5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6700C5"/>
  </w:style>
  <w:style w:type="paragraph" w:customStyle="1" w:styleId="Textbody">
    <w:name w:val="Text body"/>
    <w:basedOn w:val="a"/>
    <w:uiPriority w:val="99"/>
    <w:rsid w:val="00D55AE7"/>
    <w:pPr>
      <w:widowControl w:val="0"/>
      <w:suppressAutoHyphens/>
      <w:autoSpaceDN w:val="0"/>
      <w:spacing w:after="120"/>
    </w:pPr>
    <w:rPr>
      <w:rFonts w:cs="Tahoma"/>
      <w:kern w:val="3"/>
      <w:lang w:val="de-DE" w:eastAsia="ja-JP" w:bidi="fa-IR"/>
    </w:rPr>
  </w:style>
  <w:style w:type="paragraph" w:customStyle="1" w:styleId="af3">
    <w:name w:val="Прижатый влево"/>
    <w:basedOn w:val="a"/>
    <w:next w:val="a"/>
    <w:rsid w:val="00D55AE7"/>
    <w:pPr>
      <w:widowControl w:val="0"/>
      <w:autoSpaceDE w:val="0"/>
      <w:autoSpaceDN w:val="0"/>
      <w:adjustRightInd w:val="0"/>
    </w:pPr>
    <w:rPr>
      <w:rFonts w:ascii="Arial" w:hAnsi="Arial"/>
      <w:sz w:val="28"/>
      <w:szCs w:val="28"/>
    </w:rPr>
  </w:style>
  <w:style w:type="character" w:customStyle="1" w:styleId="10">
    <w:name w:val="Заголовок 1 Знак"/>
    <w:basedOn w:val="a0"/>
    <w:link w:val="1"/>
    <w:rsid w:val="00A16EC9"/>
    <w:rPr>
      <w:sz w:val="24"/>
    </w:rPr>
  </w:style>
  <w:style w:type="character" w:customStyle="1" w:styleId="HTML0">
    <w:name w:val="Стандартный HTML Знак"/>
    <w:basedOn w:val="a0"/>
    <w:link w:val="HTML"/>
    <w:rsid w:val="00A16EC9"/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semiHidden/>
    <w:rsid w:val="00A16EC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A16EC9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A16EC9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16EC9"/>
    <w:rPr>
      <w:sz w:val="24"/>
      <w:szCs w:val="24"/>
    </w:rPr>
  </w:style>
  <w:style w:type="character" w:customStyle="1" w:styleId="21">
    <w:name w:val="Основной шрифт абзаца2"/>
    <w:rsid w:val="007F01E5"/>
  </w:style>
  <w:style w:type="paragraph" w:styleId="af4">
    <w:name w:val="List Paragraph"/>
    <w:basedOn w:val="a"/>
    <w:uiPriority w:val="34"/>
    <w:qFormat/>
    <w:rsid w:val="00BD7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0223">
                  <w:marLeft w:val="-3150"/>
                  <w:marRight w:val="-3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240668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53361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0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1366">
              <w:marLeft w:val="0"/>
              <w:marRight w:val="0"/>
              <w:marTop w:val="384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7D2CC-25F7-4C30-81FD-6BD9314D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9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определения выплаты и размера денежного поощрения</vt:lpstr>
    </vt:vector>
  </TitlesOfParts>
  <Company>Организация</Company>
  <LinksUpToDate>false</LinksUpToDate>
  <CharactersWithSpaces>14065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определения выплаты и размера денежного поощрения</dc:title>
  <dc:creator>FuckYouBill</dc:creator>
  <cp:lastModifiedBy>User</cp:lastModifiedBy>
  <cp:revision>52</cp:revision>
  <cp:lastPrinted>2024-10-15T01:46:00Z</cp:lastPrinted>
  <dcterms:created xsi:type="dcterms:W3CDTF">2024-03-11T05:36:00Z</dcterms:created>
  <dcterms:modified xsi:type="dcterms:W3CDTF">2025-10-14T11:53:00Z</dcterms:modified>
</cp:coreProperties>
</file>